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B1" w:rsidRPr="009650B6" w:rsidRDefault="0027670D" w:rsidP="00C35DB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r w:rsidR="0028794F">
        <w:rPr>
          <w:rFonts w:ascii="HG丸ｺﾞｼｯｸM-PRO" w:eastAsia="HG丸ｺﾞｼｯｸM-PRO" w:hAnsi="HG丸ｺﾞｼｯｸM-PRO" w:hint="eastAsia"/>
          <w:sz w:val="21"/>
        </w:rPr>
        <w:t>３</w:t>
      </w:r>
      <w:r w:rsidR="00C35DB1" w:rsidRPr="009650B6">
        <w:rPr>
          <w:rFonts w:ascii="HG丸ｺﾞｼｯｸM-PRO" w:eastAsia="HG丸ｺﾞｼｯｸM-PRO" w:hAnsi="HG丸ｺﾞｼｯｸM-PRO" w:hint="eastAsia"/>
          <w:sz w:val="21"/>
        </w:rPr>
        <w:t>年度</w:t>
      </w:r>
      <w:r w:rsidR="002424CD">
        <w:rPr>
          <w:rFonts w:ascii="HG丸ｺﾞｼｯｸM-PRO" w:eastAsia="HG丸ｺﾞｼｯｸM-PRO" w:hAnsi="HG丸ｺﾞｼｯｸM-PRO" w:hint="eastAsia"/>
          <w:sz w:val="21"/>
        </w:rPr>
        <w:t xml:space="preserve"> </w:t>
      </w:r>
      <w:bookmarkStart w:id="0" w:name="_GoBack"/>
      <w:bookmarkEnd w:id="0"/>
      <w:r w:rsidR="000B16C9" w:rsidRPr="009650B6">
        <w:rPr>
          <w:rFonts w:ascii="HG丸ｺﾞｼｯｸM-PRO" w:eastAsia="HG丸ｺﾞｼｯｸM-PRO" w:hAnsi="HG丸ｺﾞｼｯｸM-PRO" w:hint="eastAsia"/>
          <w:sz w:val="21"/>
        </w:rPr>
        <w:t xml:space="preserve">国立淡路青少年交流の家　</w:t>
      </w:r>
      <w:r w:rsidR="00C35DB1" w:rsidRPr="009650B6">
        <w:rPr>
          <w:rFonts w:ascii="HG丸ｺﾞｼｯｸM-PRO" w:eastAsia="HG丸ｺﾞｼｯｸM-PRO" w:hAnsi="HG丸ｺﾞｼｯｸM-PRO" w:hint="eastAsia"/>
          <w:sz w:val="21"/>
        </w:rPr>
        <w:t xml:space="preserve">教育事業　　　　　　　　　　　</w:t>
      </w:r>
      <w:r w:rsidR="00DA70C8">
        <w:rPr>
          <w:rFonts w:ascii="HG丸ｺﾞｼｯｸM-PRO" w:eastAsia="HG丸ｺﾞｼｯｸM-PRO" w:hAnsi="HG丸ｺﾞｼｯｸM-PRO" w:hint="eastAsia"/>
          <w:sz w:val="21"/>
        </w:rPr>
        <w:t xml:space="preserve">      </w:t>
      </w:r>
      <w:r w:rsidR="00DA70C8">
        <w:rPr>
          <w:rFonts w:ascii="HG丸ｺﾞｼｯｸM-PRO" w:eastAsia="HG丸ｺﾞｼｯｸM-PRO" w:hAnsi="HG丸ｺﾞｼｯｸM-PRO"/>
          <w:sz w:val="21"/>
        </w:rPr>
        <w:t xml:space="preserve">         </w:t>
      </w:r>
    </w:p>
    <w:p w:rsidR="00D77BAE" w:rsidRPr="0028794F" w:rsidRDefault="00D77BAE" w:rsidP="00C35DB1">
      <w:pPr>
        <w:jc w:val="center"/>
        <w:rPr>
          <w:rFonts w:ascii="HG丸ｺﾞｼｯｸM-PRO" w:eastAsia="HG丸ｺﾞｼｯｸM-PRO" w:hAnsi="HG丸ｺﾞｼｯｸM-PRO"/>
          <w:sz w:val="18"/>
          <w:szCs w:val="32"/>
        </w:rPr>
      </w:pPr>
    </w:p>
    <w:p w:rsidR="00C35DB1" w:rsidRDefault="00C35DB1" w:rsidP="00C35DB1">
      <w:pPr>
        <w:jc w:val="center"/>
        <w:rPr>
          <w:rFonts w:ascii="HG丸ｺﾞｼｯｸM-PRO" w:eastAsia="HG丸ｺﾞｼｯｸM-PRO" w:hAnsi="HG丸ｺﾞｼｯｸM-PRO"/>
          <w:szCs w:val="32"/>
        </w:rPr>
      </w:pPr>
      <w:r w:rsidRPr="009650B6">
        <w:rPr>
          <w:rFonts w:ascii="HG丸ｺﾞｼｯｸM-PRO" w:eastAsia="HG丸ｺﾞｼｯｸM-PRO" w:hAnsi="HG丸ｺﾞｼｯｸM-PRO" w:hint="eastAsia"/>
          <w:szCs w:val="32"/>
        </w:rPr>
        <w:t>自然体験活動</w:t>
      </w:r>
      <w:r w:rsidR="000B16C9" w:rsidRPr="009650B6">
        <w:rPr>
          <w:rFonts w:ascii="HG丸ｺﾞｼｯｸM-PRO" w:eastAsia="HG丸ｺﾞｼｯｸM-PRO" w:hAnsi="HG丸ｺﾞｼｯｸM-PRO" w:hint="eastAsia"/>
          <w:szCs w:val="32"/>
        </w:rPr>
        <w:t>上級</w:t>
      </w:r>
      <w:r w:rsidRPr="009650B6">
        <w:rPr>
          <w:rFonts w:ascii="HG丸ｺﾞｼｯｸM-PRO" w:eastAsia="HG丸ｺﾞｼｯｸM-PRO" w:hAnsi="HG丸ｺﾞｼｯｸM-PRO" w:hint="eastAsia"/>
          <w:szCs w:val="32"/>
        </w:rPr>
        <w:t>指導者（NEAL</w:t>
      </w:r>
      <w:r w:rsidR="000B16C9" w:rsidRPr="009650B6">
        <w:rPr>
          <w:rFonts w:ascii="HG丸ｺﾞｼｯｸM-PRO" w:eastAsia="HG丸ｺﾞｼｯｸM-PRO" w:hAnsi="HG丸ｺﾞｼｯｸM-PRO" w:hint="eastAsia"/>
          <w:szCs w:val="32"/>
        </w:rPr>
        <w:t>インストラクター</w:t>
      </w:r>
      <w:r w:rsidRPr="009650B6">
        <w:rPr>
          <w:rFonts w:ascii="HG丸ｺﾞｼｯｸM-PRO" w:eastAsia="HG丸ｺﾞｼｯｸM-PRO" w:hAnsi="HG丸ｺﾞｼｯｸM-PRO" w:hint="eastAsia"/>
          <w:szCs w:val="32"/>
        </w:rPr>
        <w:t>）養成事業</w:t>
      </w:r>
      <w:r w:rsidR="000B16C9" w:rsidRPr="009650B6">
        <w:rPr>
          <w:rFonts w:ascii="HG丸ｺﾞｼｯｸM-PRO" w:eastAsia="HG丸ｺﾞｼｯｸM-PRO" w:hAnsi="HG丸ｺﾞｼｯｸM-PRO" w:hint="eastAsia"/>
          <w:szCs w:val="32"/>
        </w:rPr>
        <w:t xml:space="preserve">　</w:t>
      </w:r>
      <w:r w:rsidR="00ED5E71">
        <w:rPr>
          <w:rFonts w:ascii="HG丸ｺﾞｼｯｸM-PRO" w:eastAsia="HG丸ｺﾞｼｯｸM-PRO" w:hAnsi="HG丸ｺﾞｼｯｸM-PRO" w:hint="eastAsia"/>
          <w:szCs w:val="32"/>
        </w:rPr>
        <w:t>参加申込</w:t>
      </w:r>
      <w:r w:rsidR="001D5B68">
        <w:rPr>
          <w:rFonts w:ascii="HG丸ｺﾞｼｯｸM-PRO" w:eastAsia="HG丸ｺﾞｼｯｸM-PRO" w:hAnsi="HG丸ｺﾞｼｯｸM-PRO" w:hint="eastAsia"/>
          <w:szCs w:val="32"/>
        </w:rPr>
        <w:t>について</w:t>
      </w:r>
    </w:p>
    <w:p w:rsidR="00ED5E71" w:rsidRPr="009650B6" w:rsidRDefault="00725B69" w:rsidP="00C35DB1">
      <w:pPr>
        <w:jc w:val="center"/>
        <w:rPr>
          <w:rFonts w:ascii="HG丸ｺﾞｼｯｸM-PRO" w:eastAsia="HG丸ｺﾞｼｯｸM-PRO" w:hAnsi="HG丸ｺﾞｼｯｸM-PRO"/>
          <w:szCs w:val="32"/>
        </w:rPr>
      </w:pPr>
      <w:r>
        <w:rPr>
          <w:rFonts w:ascii="HG丸ｺﾞｼｯｸM-PRO" w:eastAsia="HG丸ｺﾞｼｯｸM-PRO" w:hAnsi="HG丸ｺﾞｼｯｸM-PRO"/>
          <w:noProof/>
          <w:sz w:val="20"/>
          <w:szCs w:val="16"/>
        </w:rPr>
        <w:drawing>
          <wp:anchor distT="0" distB="0" distL="114300" distR="114300" simplePos="0" relativeHeight="251676672" behindDoc="0" locked="0" layoutInCell="1" allowOverlap="1">
            <wp:simplePos x="0" y="0"/>
            <wp:positionH relativeFrom="column">
              <wp:posOffset>5335905</wp:posOffset>
            </wp:positionH>
            <wp:positionV relativeFrom="paragraph">
              <wp:posOffset>8890</wp:posOffset>
            </wp:positionV>
            <wp:extent cx="1085850" cy="10858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20108204004901.png"/>
                    <pic:cNvPicPr/>
                  </pic:nvPicPr>
                  <pic:blipFill>
                    <a:blip r:embed="rId8"/>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rsidR="00ED5E71" w:rsidRPr="00DA70C8" w:rsidRDefault="001D5B68" w:rsidP="001D5B68">
      <w:pPr>
        <w:ind w:left="1405" w:hangingChars="700" w:hanging="1405"/>
        <w:rPr>
          <w:rFonts w:ascii="HG丸ｺﾞｼｯｸM-PRO" w:eastAsia="HG丸ｺﾞｼｯｸM-PRO" w:hAnsi="HG丸ｺﾞｼｯｸM-PRO"/>
          <w:sz w:val="20"/>
          <w:szCs w:val="16"/>
        </w:rPr>
      </w:pPr>
      <w:r w:rsidRPr="005A047A">
        <w:rPr>
          <w:rFonts w:ascii="HG丸ｺﾞｼｯｸM-PRO" w:eastAsia="HG丸ｺﾞｼｯｸM-PRO" w:hAnsi="HG丸ｺﾞｼｯｸM-PRO" w:hint="eastAsia"/>
          <w:b/>
          <w:sz w:val="20"/>
          <w:szCs w:val="16"/>
          <w:u w:val="single"/>
        </w:rPr>
        <w:t>１．</w:t>
      </w:r>
      <w:r w:rsidR="00ED5E71" w:rsidRPr="005A047A">
        <w:rPr>
          <w:rFonts w:ascii="HG丸ｺﾞｼｯｸM-PRO" w:eastAsia="HG丸ｺﾞｼｯｸM-PRO" w:hAnsi="HG丸ｺﾞｼｯｸM-PRO" w:hint="eastAsia"/>
          <w:b/>
          <w:sz w:val="20"/>
          <w:szCs w:val="16"/>
          <w:u w:val="single"/>
        </w:rPr>
        <w:t>申込方法</w:t>
      </w:r>
      <w:r>
        <w:rPr>
          <w:rFonts w:ascii="HG丸ｺﾞｼｯｸM-PRO" w:eastAsia="HG丸ｺﾞｼｯｸM-PRO" w:hAnsi="HG丸ｺﾞｼｯｸM-PRO" w:hint="eastAsia"/>
          <w:sz w:val="20"/>
          <w:szCs w:val="16"/>
        </w:rPr>
        <w:t xml:space="preserve">　</w:t>
      </w:r>
      <w:r w:rsidR="00ED5E71">
        <w:rPr>
          <w:rFonts w:ascii="HG丸ｺﾞｼｯｸM-PRO" w:eastAsia="HG丸ｺﾞｼｯｸM-PRO" w:hAnsi="HG丸ｺﾞｼｯｸM-PRO" w:hint="eastAsia"/>
          <w:sz w:val="20"/>
          <w:szCs w:val="16"/>
        </w:rPr>
        <w:t>右記のQRコードからＷＥＢ申込フォームにて</w:t>
      </w:r>
      <w:r>
        <w:rPr>
          <w:rFonts w:ascii="HG丸ｺﾞｼｯｸM-PRO" w:eastAsia="HG丸ｺﾞｼｯｸM-PRO" w:hAnsi="HG丸ｺﾞｼｯｸM-PRO" w:hint="eastAsia"/>
          <w:sz w:val="20"/>
          <w:szCs w:val="16"/>
        </w:rPr>
        <w:t>お申込みください。フォームからの申込が難しい場合は以下の</w:t>
      </w:r>
      <w:r w:rsidR="00ED5E71" w:rsidRPr="00DA70C8">
        <w:rPr>
          <w:rFonts w:ascii="HG丸ｺﾞｼｯｸM-PRO" w:eastAsia="HG丸ｺﾞｼｯｸM-PRO" w:hAnsi="HG丸ｺﾞｼｯｸM-PRO" w:hint="eastAsia"/>
          <w:sz w:val="20"/>
          <w:szCs w:val="16"/>
        </w:rPr>
        <w:t>申込書に必要事項をご記入のうえ、メール（</w:t>
      </w:r>
      <w:r w:rsidR="00ED5E71" w:rsidRPr="00DA70C8">
        <w:rPr>
          <w:rFonts w:ascii="HG丸ｺﾞｼｯｸM-PRO" w:eastAsia="HG丸ｺﾞｼｯｸM-PRO" w:hAnsi="HG丸ｺﾞｼｯｸM-PRO"/>
          <w:kern w:val="0"/>
          <w:sz w:val="20"/>
          <w:szCs w:val="16"/>
        </w:rPr>
        <w:t>awaji-senmon@niye.go.jp</w:t>
      </w:r>
      <w:r w:rsidR="00ED5E71" w:rsidRPr="00DA70C8">
        <w:rPr>
          <w:rFonts w:ascii="HG丸ｺﾞｼｯｸM-PRO" w:eastAsia="HG丸ｺﾞｼｯｸM-PRO" w:hAnsi="HG丸ｺﾞｼｯｸM-PRO" w:hint="eastAsia"/>
          <w:kern w:val="0"/>
          <w:sz w:val="20"/>
          <w:szCs w:val="16"/>
        </w:rPr>
        <w:t>）</w:t>
      </w:r>
      <w:r w:rsidR="00ED5E71" w:rsidRPr="00DA70C8">
        <w:rPr>
          <w:rFonts w:ascii="HG丸ｺﾞｼｯｸM-PRO" w:eastAsia="HG丸ｺﾞｼｯｸM-PRO" w:hAnsi="HG丸ｺﾞｼｯｸM-PRO" w:hint="eastAsia"/>
          <w:sz w:val="20"/>
          <w:szCs w:val="16"/>
        </w:rPr>
        <w:t>またはＦＡＸ（</w:t>
      </w:r>
      <w:r w:rsidR="00ED5E71" w:rsidRPr="00DA70C8">
        <w:rPr>
          <w:rFonts w:ascii="HG丸ｺﾞｼｯｸM-PRO" w:eastAsia="HG丸ｺﾞｼｯｸM-PRO" w:hAnsi="HG丸ｺﾞｼｯｸM-PRO"/>
          <w:kern w:val="0"/>
          <w:sz w:val="20"/>
          <w:szCs w:val="16"/>
        </w:rPr>
        <w:t>0799-55-0463</w:t>
      </w:r>
      <w:r w:rsidR="00ED5E71" w:rsidRPr="00DA70C8">
        <w:rPr>
          <w:rFonts w:ascii="HG丸ｺﾞｼｯｸM-PRO" w:eastAsia="HG丸ｺﾞｼｯｸM-PRO" w:hAnsi="HG丸ｺﾞｼｯｸM-PRO" w:hint="eastAsia"/>
          <w:sz w:val="20"/>
          <w:szCs w:val="16"/>
        </w:rPr>
        <w:t>）でお申込みください。</w:t>
      </w:r>
    </w:p>
    <w:p w:rsidR="00ED5E71" w:rsidRPr="00DA70C8" w:rsidRDefault="00ED5E71" w:rsidP="00ED5E71">
      <w:pPr>
        <w:rPr>
          <w:rFonts w:ascii="HG丸ｺﾞｼｯｸM-PRO" w:eastAsia="HG丸ｺﾞｼｯｸM-PRO" w:hAnsi="HG丸ｺﾞｼｯｸM-PRO"/>
          <w:sz w:val="18"/>
        </w:rPr>
      </w:pPr>
    </w:p>
    <w:p w:rsidR="00ED5E71" w:rsidRPr="00DA70C8" w:rsidRDefault="0028794F" w:rsidP="00ED5E71">
      <w:pPr>
        <w:rPr>
          <w:rFonts w:ascii="HG丸ｺﾞｼｯｸM-PRO" w:eastAsia="HG丸ｺﾞｼｯｸM-PRO" w:hAnsi="HG丸ｺﾞｼｯｸM-PRO"/>
          <w:sz w:val="20"/>
          <w:szCs w:val="16"/>
        </w:rPr>
      </w:pPr>
      <w:r>
        <w:rPr>
          <w:rFonts w:ascii="HG丸ｺﾞｼｯｸM-PRO" w:eastAsia="HG丸ｺﾞｼｯｸM-PRO" w:hAnsi="HG丸ｺﾞｼｯｸM-PRO"/>
          <w:b/>
          <w:noProof/>
          <w:sz w:val="18"/>
          <w:szCs w:val="32"/>
          <w:u w:val="single"/>
        </w:rPr>
        <mc:AlternateContent>
          <mc:Choice Requires="wps">
            <w:drawing>
              <wp:anchor distT="0" distB="0" distL="114300" distR="114300" simplePos="0" relativeHeight="251675648" behindDoc="0" locked="0" layoutInCell="1" allowOverlap="1">
                <wp:simplePos x="0" y="0"/>
                <wp:positionH relativeFrom="column">
                  <wp:posOffset>5276850</wp:posOffset>
                </wp:positionH>
                <wp:positionV relativeFrom="paragraph">
                  <wp:posOffset>156210</wp:posOffset>
                </wp:positionV>
                <wp:extent cx="1133475" cy="171450"/>
                <wp:effectExtent l="7620" t="5715" r="11430" b="133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71450"/>
                        </a:xfrm>
                        <a:prstGeom prst="rect">
                          <a:avLst/>
                        </a:prstGeom>
                        <a:solidFill>
                          <a:srgbClr val="FFFFFF"/>
                        </a:solidFill>
                        <a:ln w="9525">
                          <a:solidFill>
                            <a:srgbClr val="000000"/>
                          </a:solidFill>
                          <a:miter lim="800000"/>
                          <a:headEnd/>
                          <a:tailEnd/>
                        </a:ln>
                      </wps:spPr>
                      <wps:txbx>
                        <w:txbxContent>
                          <w:p w:rsidR="001D5B68" w:rsidRPr="003609D2" w:rsidRDefault="001D5B68" w:rsidP="001D5B68">
                            <w:pPr>
                              <w:rPr>
                                <w:rFonts w:asciiTheme="majorEastAsia" w:eastAsiaTheme="majorEastAsia" w:hAnsiTheme="majorEastAsia"/>
                                <w:sz w:val="18"/>
                              </w:rPr>
                            </w:pPr>
                            <w:r w:rsidRPr="003609D2">
                              <w:rPr>
                                <w:rFonts w:asciiTheme="majorEastAsia" w:eastAsiaTheme="majorEastAsia" w:hAnsiTheme="majorEastAsia" w:hint="eastAsia"/>
                                <w:sz w:val="18"/>
                              </w:rPr>
                              <w:t>WEB申込フォーム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15.5pt;margin-top:12.3pt;width:89.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OyKAIAAEYEAAAOAAAAZHJzL2Uyb0RvYy54bWysU9uO0zAQfUfiHyy/0zTZlm2jpqtVlyKk&#10;BVYsfIDjOImFb4zdpuXrd+x0Sxd4QvjB8njGx2fOzKxuDlqRvQAvraloPplSIgy3jTRdRb993b5Z&#10;UOIDMw1T1oiKHoWnN+vXr1aDK0Vhe6saAQRBjC8HV9E+BFdmmee90MxPrBMGna0FzQKa0GUNsAHR&#10;tcqK6fRtNlhoHFguvMfbu9FJ1wm/bQUPn9vWi0BURZFbSDukvY57tl6xsgPmeslPNNg/sNBMGvz0&#10;DHXHAiM7kH9AacnBetuGCbc6s20ruUg5YDb59LdsHnvmRMoFxfHuLJP/f7D80/4BiGwqWlBimMYS&#10;fUHRmOmUIHkR9RmcLzHs0T1AzNC7e8u/e2LspscwcQtgh16wBlnlMT578SAaHp+SevhoG4Rnu2CT&#10;VIcWdAREEcghVeR4rog4BMLxMs+vrmbXc0o4+vLrfDZPJctY+fzagQ/vhdUkHioKSD6hs/29D5EN&#10;K59DEnurZLOVSiUDunqjgOwZdsc2rZQAJnkZpgwZKrqcF/OE/MLnLyGmaf0NQsuAba6krujiHMTK&#10;KNs706QmDEyq8YyUlTnpGKUbSxAO9eFUjdo2R1QU7NjOOH546C38pGTAVq6o/7FjIChRHwxW5XpW&#10;LFHCkIzFYolzAJeO+sLBDEegigZKxuMmjNOycyC7Hv/JkwjG3mIdW5kkjjUeOZ1YY7Mm5U+DFafh&#10;0k5Rv8Z//QQAAP//AwBQSwMEFAAGAAgAAAAhAFC5RF/dAAAACgEAAA8AAABkcnMvZG93bnJldi54&#10;bWxMj8FOwzAQRO9I/IO1SL1RO2kTlRCnAiSOULUgzk68JFHtdRS7afr3uKdyXO3ozZtyO1vDJhx9&#10;70hCshTAkBqne2olfH+9P26A+aBIK+MIJVzQw7a6vytVod2Z9jgdQssihHyhJHQhDAXnvunQKr90&#10;A1L8/brRqhDPseV6VOcIt4anQuTcqp5iQ6cGfOuwOR5OVsJml7Zr4+zrz2d2DB/1ZSLacykXD/PL&#10;M7CAc7iF4aof1aGKTrU7kfbMRMYqiVuChHSdA7sGhHjKgNUSsiQHXpX8/4TqDwAA//8DAFBLAQIt&#10;ABQABgAIAAAAIQC2gziS/gAAAOEBAAATAAAAAAAAAAAAAAAAAAAAAABbQ29udGVudF9UeXBlc10u&#10;eG1sUEsBAi0AFAAGAAgAAAAhADj9If/WAAAAlAEAAAsAAAAAAAAAAAAAAAAALwEAAF9yZWxzLy5y&#10;ZWxzUEsBAi0AFAAGAAgAAAAhAGTLg7IoAgAARgQAAA4AAAAAAAAAAAAAAAAALgIAAGRycy9lMm9E&#10;b2MueG1sUEsBAi0AFAAGAAgAAAAhAFC5RF/dAAAACgEAAA8AAAAAAAAAAAAAAAAAggQAAGRycy9k&#10;b3ducmV2LnhtbFBLBQYAAAAABAAEAPMAAACMBQAAAAA=&#10;">
                <v:textbox inset="5.85pt,.7pt,5.85pt,.7pt">
                  <w:txbxContent>
                    <w:p w:rsidR="001D5B68" w:rsidRPr="003609D2" w:rsidRDefault="001D5B68" w:rsidP="001D5B68">
                      <w:pPr>
                        <w:rPr>
                          <w:rFonts w:asciiTheme="majorEastAsia" w:eastAsiaTheme="majorEastAsia" w:hAnsiTheme="majorEastAsia"/>
                          <w:sz w:val="18"/>
                        </w:rPr>
                      </w:pPr>
                      <w:r w:rsidRPr="003609D2">
                        <w:rPr>
                          <w:rFonts w:asciiTheme="majorEastAsia" w:eastAsiaTheme="majorEastAsia" w:hAnsiTheme="majorEastAsia" w:hint="eastAsia"/>
                          <w:sz w:val="18"/>
                        </w:rPr>
                        <w:t>WEB申込フォーム</w:t>
                      </w:r>
                    </w:p>
                  </w:txbxContent>
                </v:textbox>
              </v:rect>
            </w:pict>
          </mc:Fallback>
        </mc:AlternateContent>
      </w:r>
      <w:r w:rsidR="001D5B68" w:rsidRPr="005A047A">
        <w:rPr>
          <w:rFonts w:ascii="HG丸ｺﾞｼｯｸM-PRO" w:eastAsia="HG丸ｺﾞｼｯｸM-PRO" w:hAnsi="HG丸ｺﾞｼｯｸM-PRO" w:hint="eastAsia"/>
          <w:b/>
          <w:sz w:val="20"/>
          <w:szCs w:val="16"/>
          <w:u w:val="single"/>
        </w:rPr>
        <w:t>２．</w:t>
      </w:r>
      <w:r w:rsidR="005A047A">
        <w:rPr>
          <w:rFonts w:ascii="HG丸ｺﾞｼｯｸM-PRO" w:eastAsia="HG丸ｺﾞｼｯｸM-PRO" w:hAnsi="HG丸ｺﾞｼｯｸM-PRO" w:hint="eastAsia"/>
          <w:b/>
          <w:sz w:val="20"/>
          <w:szCs w:val="16"/>
          <w:u w:val="single"/>
        </w:rPr>
        <w:t>申込締</w:t>
      </w:r>
      <w:r w:rsidR="001D5B68" w:rsidRPr="005A047A">
        <w:rPr>
          <w:rFonts w:ascii="HG丸ｺﾞｼｯｸM-PRO" w:eastAsia="HG丸ｺﾞｼｯｸM-PRO" w:hAnsi="HG丸ｺﾞｼｯｸM-PRO" w:hint="eastAsia"/>
          <w:b/>
          <w:sz w:val="20"/>
          <w:szCs w:val="16"/>
          <w:u w:val="single"/>
        </w:rPr>
        <w:t>切</w:t>
      </w:r>
      <w:r w:rsidR="001D5B68">
        <w:rPr>
          <w:rFonts w:ascii="HG丸ｺﾞｼｯｸM-PRO" w:eastAsia="HG丸ｺﾞｼｯｸM-PRO" w:hAnsi="HG丸ｺﾞｼｯｸM-PRO" w:hint="eastAsia"/>
          <w:sz w:val="20"/>
          <w:szCs w:val="16"/>
        </w:rPr>
        <w:t xml:space="preserve">　</w:t>
      </w:r>
      <w:r w:rsidR="00ED5E71" w:rsidRPr="00DA70C8">
        <w:rPr>
          <w:rFonts w:ascii="HG丸ｺﾞｼｯｸM-PRO" w:eastAsia="HG丸ｺﾞｼｯｸM-PRO" w:hAnsi="HG丸ｺﾞｼｯｸM-PRO" w:hint="eastAsia"/>
          <w:sz w:val="20"/>
          <w:szCs w:val="16"/>
        </w:rPr>
        <w:t>２月</w:t>
      </w:r>
      <w:r>
        <w:rPr>
          <w:rFonts w:ascii="HG丸ｺﾞｼｯｸM-PRO" w:eastAsia="HG丸ｺﾞｼｯｸM-PRO" w:hAnsi="HG丸ｺﾞｼｯｸM-PRO" w:hint="eastAsia"/>
          <w:color w:val="000000" w:themeColor="text1"/>
          <w:sz w:val="20"/>
          <w:szCs w:val="16"/>
        </w:rPr>
        <w:t>１４</w:t>
      </w:r>
      <w:r w:rsidR="00ED5E71" w:rsidRPr="00DD594D">
        <w:rPr>
          <w:rFonts w:ascii="HG丸ｺﾞｼｯｸM-PRO" w:eastAsia="HG丸ｺﾞｼｯｸM-PRO" w:hAnsi="HG丸ｺﾞｼｯｸM-PRO" w:hint="eastAsia"/>
          <w:color w:val="000000" w:themeColor="text1"/>
          <w:sz w:val="20"/>
          <w:szCs w:val="16"/>
        </w:rPr>
        <w:t>日（月）</w:t>
      </w:r>
      <w:r w:rsidR="00ED5E71" w:rsidRPr="00DA70C8">
        <w:rPr>
          <w:rFonts w:ascii="HG丸ｺﾞｼｯｸM-PRO" w:eastAsia="HG丸ｺﾞｼｯｸM-PRO" w:hAnsi="HG丸ｺﾞｼｯｸM-PRO" w:hint="eastAsia"/>
          <w:sz w:val="20"/>
          <w:szCs w:val="16"/>
        </w:rPr>
        <w:t>１７：００（先着順）</w:t>
      </w:r>
    </w:p>
    <w:p w:rsidR="000B16C9" w:rsidRPr="0028794F" w:rsidRDefault="000B16C9" w:rsidP="000B16C9">
      <w:pPr>
        <w:jc w:val="center"/>
        <w:rPr>
          <w:rFonts w:ascii="HG丸ｺﾞｼｯｸM-PRO" w:eastAsia="HG丸ｺﾞｼｯｸM-PRO" w:hAnsi="HG丸ｺﾞｼｯｸM-PRO"/>
          <w:sz w:val="18"/>
          <w:szCs w:val="32"/>
        </w:rPr>
      </w:pPr>
    </w:p>
    <w:p w:rsidR="001D5B68" w:rsidRPr="005A047A" w:rsidRDefault="001D5B68" w:rsidP="001D5B68">
      <w:pPr>
        <w:ind w:left="201" w:hangingChars="100" w:hanging="201"/>
        <w:rPr>
          <w:rFonts w:ascii="HG丸ｺﾞｼｯｸM-PRO" w:eastAsia="HG丸ｺﾞｼｯｸM-PRO" w:hAnsi="HG丸ｺﾞｼｯｸM-PRO"/>
          <w:b/>
          <w:sz w:val="20"/>
          <w:szCs w:val="20"/>
          <w:u w:val="single"/>
        </w:rPr>
      </w:pPr>
      <w:r w:rsidRPr="005A047A">
        <w:rPr>
          <w:rFonts w:ascii="HG丸ｺﾞｼｯｸM-PRO" w:eastAsia="HG丸ｺﾞｼｯｸM-PRO" w:hAnsi="HG丸ｺﾞｼｯｸM-PRO" w:hint="eastAsia"/>
          <w:b/>
          <w:sz w:val="20"/>
          <w:szCs w:val="20"/>
          <w:u w:val="single"/>
        </w:rPr>
        <w:t xml:space="preserve">３．注意事項　</w:t>
      </w:r>
    </w:p>
    <w:p w:rsidR="0028794F" w:rsidRPr="0028794F" w:rsidRDefault="0028794F" w:rsidP="0028794F">
      <w:pPr>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（１）</w:t>
      </w:r>
      <w:r w:rsidRPr="0028794F">
        <w:rPr>
          <w:rFonts w:ascii="HG丸ｺﾞｼｯｸM-PRO" w:eastAsia="HG丸ｺﾞｼｯｸM-PRO" w:hAnsi="HG丸ｺﾞｼｯｸM-PRO" w:hint="eastAsia"/>
          <w:sz w:val="18"/>
        </w:rPr>
        <w:t>ご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w:t>
      </w:r>
    </w:p>
    <w:p w:rsidR="0028794F" w:rsidRPr="00DA70C8" w:rsidRDefault="0028794F" w:rsidP="0028794F">
      <w:pPr>
        <w:ind w:left="180" w:hangingChars="100" w:hanging="180"/>
        <w:rPr>
          <w:rFonts w:ascii="HG丸ｺﾞｼｯｸM-PRO" w:eastAsia="HG丸ｺﾞｼｯｸM-PRO" w:hAnsi="HG丸ｺﾞｼｯｸM-PRO"/>
          <w:kern w:val="0"/>
          <w:sz w:val="18"/>
          <w:szCs w:val="40"/>
        </w:rPr>
      </w:pPr>
      <w:r>
        <w:rPr>
          <w:rFonts w:ascii="HG丸ｺﾞｼｯｸM-PRO" w:eastAsia="HG丸ｺﾞｼｯｸM-PRO" w:hAnsi="HG丸ｺﾞｼｯｸM-PRO" w:hint="eastAsia"/>
          <w:sz w:val="18"/>
        </w:rPr>
        <w:t>（２）</w:t>
      </w:r>
      <w:r w:rsidRPr="0028794F">
        <w:rPr>
          <w:rFonts w:ascii="HG丸ｺﾞｼｯｸM-PRO" w:eastAsia="HG丸ｺﾞｼｯｸM-PRO" w:hAnsi="HG丸ｺﾞｼｯｸM-PRO" w:hint="eastAsia"/>
          <w:kern w:val="0"/>
          <w:sz w:val="18"/>
          <w:szCs w:val="40"/>
        </w:rPr>
        <w:t>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やインターネット（以下、「印刷物等」）に記事・写真を掲載することもあります。なお、当機構がインターネット上に公開した肖像及び著作物について、本人（又は保護者）から削除依頼を受けた場合は速やかに削除します。ただし、機構発行の印刷物並びに機構以外の者が発行・運営する印刷物等については対応できかねますのでご了承ください。</w:t>
      </w:r>
    </w:p>
    <w:p w:rsidR="0028794F" w:rsidRPr="00DD594D" w:rsidRDefault="0028794F" w:rsidP="0028794F">
      <w:pPr>
        <w:ind w:left="180" w:hangingChars="100" w:hanging="18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kern w:val="0"/>
          <w:sz w:val="18"/>
          <w:szCs w:val="40"/>
        </w:rPr>
        <w:t>（３）</w:t>
      </w:r>
      <w:r w:rsidRPr="0028794F">
        <w:rPr>
          <w:rFonts w:ascii="HG丸ｺﾞｼｯｸM-PRO" w:eastAsia="HG丸ｺﾞｼｯｸM-PRO" w:hAnsi="HG丸ｺﾞｼｯｸM-PRO" w:cs="Arial" w:hint="eastAsia"/>
          <w:bCs/>
          <w:sz w:val="18"/>
          <w:shd w:val="clear" w:color="auto" w:fill="FFFFFF"/>
        </w:rPr>
        <w:t>申込後、参加できない事情が発生した場合は速やかにご連絡ください。２月１４日</w:t>
      </w:r>
      <w:r w:rsidR="00EA0824">
        <w:rPr>
          <w:rFonts w:ascii="HG丸ｺﾞｼｯｸM-PRO" w:eastAsia="HG丸ｺﾞｼｯｸM-PRO" w:hAnsi="HG丸ｺﾞｼｯｸM-PRO" w:cs="Arial" w:hint="eastAsia"/>
          <w:bCs/>
          <w:sz w:val="18"/>
          <w:shd w:val="clear" w:color="auto" w:fill="FFFFFF"/>
        </w:rPr>
        <w:t>（月）</w:t>
      </w:r>
      <w:r w:rsidRPr="0028794F">
        <w:rPr>
          <w:rFonts w:ascii="HG丸ｺﾞｼｯｸM-PRO" w:eastAsia="HG丸ｺﾞｼｯｸM-PRO" w:hAnsi="HG丸ｺﾞｼｯｸM-PRO" w:cs="Arial" w:hint="eastAsia"/>
          <w:bCs/>
          <w:sz w:val="18"/>
          <w:shd w:val="clear" w:color="auto" w:fill="FFFFFF"/>
        </w:rPr>
        <w:t>１７：００以降のキャンセルは、キャンセル料をいただく可能性があります。</w:t>
      </w:r>
    </w:p>
    <w:p w:rsidR="001D5B68" w:rsidRPr="0028794F" w:rsidRDefault="001D5B68" w:rsidP="001D5B68">
      <w:pPr>
        <w:jc w:val="left"/>
        <w:rPr>
          <w:rFonts w:ascii="HG丸ｺﾞｼｯｸM-PRO" w:eastAsia="HG丸ｺﾞｼｯｸM-PRO" w:hAnsi="HG丸ｺﾞｼｯｸM-PRO"/>
          <w:sz w:val="18"/>
          <w:szCs w:val="32"/>
        </w:rPr>
      </w:pPr>
    </w:p>
    <w:p w:rsidR="001D5B68" w:rsidRPr="001D5B68" w:rsidRDefault="001D5B68" w:rsidP="000B16C9">
      <w:pPr>
        <w:jc w:val="center"/>
        <w:rPr>
          <w:rFonts w:ascii="HG丸ｺﾞｼｯｸM-PRO" w:eastAsia="HG丸ｺﾞｼｯｸM-PRO" w:hAnsi="HG丸ｺﾞｼｯｸM-PRO"/>
          <w:sz w:val="20"/>
          <w:szCs w:val="32"/>
        </w:rPr>
      </w:pPr>
      <w:r w:rsidRPr="001D5B68">
        <w:rPr>
          <w:rFonts w:ascii="HG丸ｺﾞｼｯｸM-PRO" w:eastAsia="HG丸ｺﾞｼｯｸM-PRO" w:hAnsi="HG丸ｺﾞｼｯｸM-PRO" w:hint="eastAsia"/>
          <w:sz w:val="20"/>
          <w:szCs w:val="32"/>
        </w:rPr>
        <w:t>=====参加申込書（フォームからの申込が難しい場合</w:t>
      </w:r>
      <w:r w:rsidR="005A047A">
        <w:rPr>
          <w:rFonts w:ascii="HG丸ｺﾞｼｯｸM-PRO" w:eastAsia="HG丸ｺﾞｼｯｸM-PRO" w:hAnsi="HG丸ｺﾞｼｯｸM-PRO" w:hint="eastAsia"/>
          <w:sz w:val="20"/>
          <w:szCs w:val="32"/>
        </w:rPr>
        <w:t>、以下の様式を</w:t>
      </w:r>
      <w:r>
        <w:rPr>
          <w:rFonts w:ascii="HG丸ｺﾞｼｯｸM-PRO" w:eastAsia="HG丸ｺﾞｼｯｸM-PRO" w:hAnsi="HG丸ｺﾞｼｯｸM-PRO" w:hint="eastAsia"/>
          <w:sz w:val="20"/>
          <w:szCs w:val="32"/>
        </w:rPr>
        <w:t>ご利用ください</w:t>
      </w:r>
      <w:r w:rsidRPr="001D5B68">
        <w:rPr>
          <w:rFonts w:ascii="HG丸ｺﾞｼｯｸM-PRO" w:eastAsia="HG丸ｺﾞｼｯｸM-PRO" w:hAnsi="HG丸ｺﾞｼｯｸM-PRO" w:hint="eastAsia"/>
          <w:sz w:val="20"/>
          <w:szCs w:val="32"/>
        </w:rPr>
        <w:t>）=====</w:t>
      </w:r>
    </w:p>
    <w:p w:rsidR="001D5B68" w:rsidRDefault="001D5B68" w:rsidP="001D5B68">
      <w:pPr>
        <w:jc w:val="right"/>
        <w:rPr>
          <w:rFonts w:ascii="HG丸ｺﾞｼｯｸM-PRO" w:eastAsia="HG丸ｺﾞｼｯｸM-PRO" w:hAnsi="HG丸ｺﾞｼｯｸM-PRO"/>
          <w:sz w:val="18"/>
          <w:szCs w:val="32"/>
        </w:rPr>
      </w:pPr>
      <w:r w:rsidRPr="009650B6">
        <w:rPr>
          <w:rFonts w:ascii="HG丸ｺﾞｼｯｸM-PRO" w:eastAsia="HG丸ｺﾞｼｯｸM-PRO" w:hAnsi="HG丸ｺﾞｼｯｸM-PRO" w:hint="eastAsia"/>
          <w:sz w:val="21"/>
          <w:u w:val="single"/>
        </w:rPr>
        <w:t>No</w:t>
      </w:r>
      <w:r>
        <w:rPr>
          <w:rFonts w:ascii="HG丸ｺﾞｼｯｸM-PRO" w:eastAsia="HG丸ｺﾞｼｯｸM-PRO" w:hAnsi="HG丸ｺﾞｼｯｸM-PRO" w:hint="eastAsia"/>
          <w:sz w:val="21"/>
          <w:u w:val="single"/>
        </w:rPr>
        <w:t xml:space="preserve">　　　　　</w:t>
      </w:r>
      <w:r w:rsidRPr="009650B6">
        <w:rPr>
          <w:rFonts w:ascii="HG丸ｺﾞｼｯｸM-PRO" w:eastAsia="HG丸ｺﾞｼｯｸM-PRO" w:hAnsi="HG丸ｺﾞｼｯｸM-PRO" w:hint="eastAsia"/>
          <w:sz w:val="21"/>
          <w:u w:val="single"/>
        </w:rPr>
        <w:t xml:space="preserve">.　　　　</w:t>
      </w:r>
    </w:p>
    <w:p w:rsidR="001D5B68" w:rsidRPr="009650B6" w:rsidRDefault="001D5B68" w:rsidP="000B16C9">
      <w:pPr>
        <w:jc w:val="center"/>
        <w:rPr>
          <w:rFonts w:ascii="HG丸ｺﾞｼｯｸM-PRO" w:eastAsia="HG丸ｺﾞｼｯｸM-PRO" w:hAnsi="HG丸ｺﾞｼｯｸM-PRO"/>
          <w:sz w:val="18"/>
          <w:szCs w:val="32"/>
        </w:rPr>
      </w:pPr>
    </w:p>
    <w:p w:rsidR="00F52603" w:rsidRPr="009650B6" w:rsidRDefault="00DA70C8" w:rsidP="00C35DB1">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0B16C9" w:rsidRPr="009650B6">
        <w:rPr>
          <w:rFonts w:ascii="HG丸ｺﾞｼｯｸM-PRO" w:eastAsia="HG丸ｺﾞｼｯｸM-PRO" w:hAnsi="HG丸ｺﾞｼｯｸM-PRO" w:hint="eastAsia"/>
          <w:sz w:val="20"/>
        </w:rPr>
        <w:t xml:space="preserve">　　</w:t>
      </w:r>
      <w:r w:rsidR="00C35DB1" w:rsidRPr="009650B6">
        <w:rPr>
          <w:rFonts w:ascii="HG丸ｺﾞｼｯｸM-PRO" w:eastAsia="HG丸ｺﾞｼｯｸM-PRO" w:hAnsi="HG丸ｺﾞｼｯｸM-PRO" w:hint="eastAsia"/>
          <w:sz w:val="20"/>
        </w:rPr>
        <w:t>年　　月　　日</w:t>
      </w: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973"/>
        <w:gridCol w:w="1619"/>
        <w:gridCol w:w="1621"/>
        <w:gridCol w:w="485"/>
        <w:gridCol w:w="809"/>
        <w:gridCol w:w="1296"/>
        <w:gridCol w:w="741"/>
        <w:gridCol w:w="881"/>
      </w:tblGrid>
      <w:tr w:rsidR="00D97BFC" w:rsidRPr="009650B6" w:rsidTr="00DA70C8">
        <w:trPr>
          <w:trHeight w:val="300"/>
        </w:trPr>
        <w:tc>
          <w:tcPr>
            <w:tcW w:w="1294" w:type="dxa"/>
            <w:tcBorders>
              <w:top w:val="single" w:sz="18" w:space="0" w:color="auto"/>
              <w:left w:val="single" w:sz="18" w:space="0" w:color="auto"/>
              <w:bottom w:val="dotted" w:sz="4" w:space="0" w:color="auto"/>
            </w:tcBorders>
            <w:shd w:val="clear" w:color="auto" w:fill="F2F2F2" w:themeFill="background1" w:themeFillShade="F2"/>
            <w:vAlign w:val="center"/>
          </w:tcPr>
          <w:p w:rsidR="00C35DB1" w:rsidRPr="009650B6" w:rsidRDefault="00C35DB1" w:rsidP="004205BA">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kern w:val="0"/>
                <w:sz w:val="18"/>
                <w:szCs w:val="22"/>
              </w:rPr>
              <w:t>フリガナ</w:t>
            </w:r>
          </w:p>
        </w:tc>
        <w:tc>
          <w:tcPr>
            <w:tcW w:w="4213" w:type="dxa"/>
            <w:gridSpan w:val="3"/>
            <w:tcBorders>
              <w:top w:val="single" w:sz="18" w:space="0" w:color="auto"/>
              <w:bottom w:val="dotted" w:sz="4" w:space="0" w:color="auto"/>
            </w:tcBorders>
            <w:vAlign w:val="center"/>
          </w:tcPr>
          <w:p w:rsidR="00C35DB1" w:rsidRPr="009650B6" w:rsidRDefault="00C35DB1" w:rsidP="00897174">
            <w:pPr>
              <w:jc w:val="left"/>
              <w:rPr>
                <w:rFonts w:ascii="HG丸ｺﾞｼｯｸM-PRO" w:eastAsia="HG丸ｺﾞｼｯｸM-PRO" w:hAnsi="HG丸ｺﾞｼｯｸM-PRO"/>
                <w:sz w:val="18"/>
                <w:szCs w:val="22"/>
              </w:rPr>
            </w:pPr>
          </w:p>
        </w:tc>
        <w:tc>
          <w:tcPr>
            <w:tcW w:w="1294" w:type="dxa"/>
            <w:gridSpan w:val="2"/>
            <w:vMerge w:val="restart"/>
            <w:tcBorders>
              <w:top w:val="single" w:sz="18" w:space="0" w:color="auto"/>
            </w:tcBorders>
            <w:shd w:val="clear" w:color="auto" w:fill="F2F2F2" w:themeFill="background1" w:themeFillShade="F2"/>
            <w:vAlign w:val="center"/>
          </w:tcPr>
          <w:p w:rsidR="00C35DB1" w:rsidRPr="009650B6" w:rsidRDefault="00D97BFC" w:rsidP="00D97BFC">
            <w:pPr>
              <w:ind w:right="-112"/>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性</w:t>
            </w:r>
            <w:r w:rsidR="00C35DB1" w:rsidRPr="009650B6">
              <w:rPr>
                <w:rFonts w:ascii="HG丸ｺﾞｼｯｸM-PRO" w:eastAsia="HG丸ｺﾞｼｯｸM-PRO" w:hAnsi="HG丸ｺﾞｼｯｸM-PRO" w:hint="eastAsia"/>
                <w:sz w:val="18"/>
                <w:szCs w:val="22"/>
              </w:rPr>
              <w:t>別</w:t>
            </w:r>
          </w:p>
        </w:tc>
        <w:tc>
          <w:tcPr>
            <w:tcW w:w="1296" w:type="dxa"/>
            <w:vMerge w:val="restart"/>
            <w:tcBorders>
              <w:top w:val="single" w:sz="18" w:space="0" w:color="auto"/>
            </w:tcBorders>
            <w:vAlign w:val="center"/>
          </w:tcPr>
          <w:p w:rsidR="00C35DB1" w:rsidRPr="009650B6" w:rsidRDefault="00C35DB1" w:rsidP="004205BA">
            <w:pPr>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男・女</w:t>
            </w:r>
          </w:p>
        </w:tc>
        <w:tc>
          <w:tcPr>
            <w:tcW w:w="741" w:type="dxa"/>
            <w:vMerge w:val="restart"/>
            <w:tcBorders>
              <w:top w:val="single" w:sz="18" w:space="0" w:color="auto"/>
            </w:tcBorders>
            <w:shd w:val="clear" w:color="auto" w:fill="F2F2F2" w:themeFill="background1" w:themeFillShade="F2"/>
            <w:vAlign w:val="center"/>
          </w:tcPr>
          <w:p w:rsidR="00C35DB1" w:rsidRPr="009650B6" w:rsidRDefault="00C35DB1" w:rsidP="00D97BFC">
            <w:pPr>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年齢</w:t>
            </w:r>
          </w:p>
        </w:tc>
        <w:tc>
          <w:tcPr>
            <w:tcW w:w="878" w:type="dxa"/>
            <w:vMerge w:val="restart"/>
            <w:tcBorders>
              <w:top w:val="single" w:sz="18" w:space="0" w:color="auto"/>
              <w:right w:val="single" w:sz="18" w:space="0" w:color="auto"/>
            </w:tcBorders>
            <w:vAlign w:val="center"/>
          </w:tcPr>
          <w:p w:rsidR="00C35DB1" w:rsidRPr="009650B6" w:rsidRDefault="00C35DB1" w:rsidP="00897174">
            <w:pPr>
              <w:ind w:right="177"/>
              <w:jc w:val="left"/>
              <w:rPr>
                <w:rFonts w:ascii="HG丸ｺﾞｼｯｸM-PRO" w:eastAsia="HG丸ｺﾞｼｯｸM-PRO" w:hAnsi="HG丸ｺﾞｼｯｸM-PRO"/>
                <w:sz w:val="18"/>
                <w:szCs w:val="22"/>
              </w:rPr>
            </w:pPr>
          </w:p>
        </w:tc>
      </w:tr>
      <w:tr w:rsidR="00D97BFC" w:rsidRPr="009650B6" w:rsidTr="00DA70C8">
        <w:trPr>
          <w:trHeight w:val="411"/>
        </w:trPr>
        <w:tc>
          <w:tcPr>
            <w:tcW w:w="1294" w:type="dxa"/>
            <w:tcBorders>
              <w:top w:val="dotted" w:sz="4" w:space="0" w:color="auto"/>
              <w:left w:val="single" w:sz="18" w:space="0" w:color="auto"/>
            </w:tcBorders>
            <w:shd w:val="clear" w:color="auto" w:fill="F2F2F2" w:themeFill="background1" w:themeFillShade="F2"/>
            <w:vAlign w:val="center"/>
          </w:tcPr>
          <w:p w:rsidR="00C35DB1" w:rsidRPr="009650B6" w:rsidRDefault="00C35DB1" w:rsidP="00C35DB1">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氏名</w:t>
            </w:r>
          </w:p>
        </w:tc>
        <w:tc>
          <w:tcPr>
            <w:tcW w:w="4213" w:type="dxa"/>
            <w:gridSpan w:val="3"/>
            <w:tcBorders>
              <w:top w:val="dotted" w:sz="4" w:space="0" w:color="auto"/>
            </w:tcBorders>
            <w:vAlign w:val="center"/>
          </w:tcPr>
          <w:p w:rsidR="00C35DB1" w:rsidRPr="009650B6" w:rsidRDefault="00C35DB1" w:rsidP="00897174">
            <w:pPr>
              <w:jc w:val="left"/>
              <w:rPr>
                <w:rFonts w:ascii="HG丸ｺﾞｼｯｸM-PRO" w:eastAsia="HG丸ｺﾞｼｯｸM-PRO" w:hAnsi="HG丸ｺﾞｼｯｸM-PRO"/>
                <w:sz w:val="18"/>
                <w:szCs w:val="22"/>
              </w:rPr>
            </w:pPr>
          </w:p>
        </w:tc>
        <w:tc>
          <w:tcPr>
            <w:tcW w:w="1294" w:type="dxa"/>
            <w:gridSpan w:val="2"/>
            <w:vMerge/>
            <w:shd w:val="clear" w:color="auto" w:fill="F2F2F2" w:themeFill="background1" w:themeFillShade="F2"/>
          </w:tcPr>
          <w:p w:rsidR="00C35DB1" w:rsidRPr="009650B6" w:rsidRDefault="00C35DB1" w:rsidP="004205BA">
            <w:pPr>
              <w:rPr>
                <w:rFonts w:ascii="HG丸ｺﾞｼｯｸM-PRO" w:eastAsia="HG丸ｺﾞｼｯｸM-PRO" w:hAnsi="HG丸ｺﾞｼｯｸM-PRO"/>
                <w:sz w:val="18"/>
                <w:szCs w:val="22"/>
              </w:rPr>
            </w:pPr>
          </w:p>
        </w:tc>
        <w:tc>
          <w:tcPr>
            <w:tcW w:w="1296" w:type="dxa"/>
            <w:vMerge/>
          </w:tcPr>
          <w:p w:rsidR="00C35DB1" w:rsidRPr="009650B6" w:rsidRDefault="00C35DB1" w:rsidP="004205BA">
            <w:pPr>
              <w:rPr>
                <w:rFonts w:ascii="HG丸ｺﾞｼｯｸM-PRO" w:eastAsia="HG丸ｺﾞｼｯｸM-PRO" w:hAnsi="HG丸ｺﾞｼｯｸM-PRO"/>
                <w:sz w:val="18"/>
                <w:szCs w:val="22"/>
              </w:rPr>
            </w:pPr>
          </w:p>
        </w:tc>
        <w:tc>
          <w:tcPr>
            <w:tcW w:w="741" w:type="dxa"/>
            <w:vMerge/>
            <w:shd w:val="clear" w:color="auto" w:fill="F2F2F2" w:themeFill="background1" w:themeFillShade="F2"/>
          </w:tcPr>
          <w:p w:rsidR="00C35DB1" w:rsidRPr="009650B6" w:rsidRDefault="00C35DB1" w:rsidP="004205BA">
            <w:pPr>
              <w:rPr>
                <w:rFonts w:ascii="HG丸ｺﾞｼｯｸM-PRO" w:eastAsia="HG丸ｺﾞｼｯｸM-PRO" w:hAnsi="HG丸ｺﾞｼｯｸM-PRO"/>
                <w:sz w:val="18"/>
                <w:szCs w:val="22"/>
              </w:rPr>
            </w:pPr>
          </w:p>
        </w:tc>
        <w:tc>
          <w:tcPr>
            <w:tcW w:w="878" w:type="dxa"/>
            <w:vMerge/>
            <w:tcBorders>
              <w:right w:val="single" w:sz="18" w:space="0" w:color="auto"/>
            </w:tcBorders>
          </w:tcPr>
          <w:p w:rsidR="00C35DB1" w:rsidRPr="009650B6" w:rsidRDefault="00C35DB1" w:rsidP="004205BA">
            <w:pPr>
              <w:rPr>
                <w:rFonts w:ascii="HG丸ｺﾞｼｯｸM-PRO" w:eastAsia="HG丸ｺﾞｼｯｸM-PRO" w:hAnsi="HG丸ｺﾞｼｯｸM-PRO"/>
                <w:sz w:val="18"/>
                <w:szCs w:val="22"/>
              </w:rPr>
            </w:pPr>
          </w:p>
        </w:tc>
      </w:tr>
      <w:tr w:rsidR="00472E7C" w:rsidRPr="009650B6" w:rsidTr="00DA70C8">
        <w:trPr>
          <w:trHeight w:val="416"/>
        </w:trPr>
        <w:tc>
          <w:tcPr>
            <w:tcW w:w="1294" w:type="dxa"/>
            <w:tcBorders>
              <w:left w:val="single" w:sz="18" w:space="0" w:color="auto"/>
            </w:tcBorders>
            <w:shd w:val="clear" w:color="auto" w:fill="F2F2F2" w:themeFill="background1" w:themeFillShade="F2"/>
            <w:vAlign w:val="center"/>
          </w:tcPr>
          <w:p w:rsidR="00C35DB1" w:rsidRPr="009650B6" w:rsidRDefault="00C35DB1" w:rsidP="004205BA">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所属名</w:t>
            </w:r>
          </w:p>
        </w:tc>
        <w:tc>
          <w:tcPr>
            <w:tcW w:w="4213" w:type="dxa"/>
            <w:gridSpan w:val="3"/>
            <w:vAlign w:val="center"/>
          </w:tcPr>
          <w:p w:rsidR="00C35DB1" w:rsidRPr="009650B6" w:rsidRDefault="00C35DB1" w:rsidP="00897174">
            <w:pPr>
              <w:spacing w:line="360" w:lineRule="auto"/>
              <w:jc w:val="left"/>
              <w:rPr>
                <w:rFonts w:ascii="HG丸ｺﾞｼｯｸM-PRO" w:eastAsia="HG丸ｺﾞｼｯｸM-PRO" w:hAnsi="HG丸ｺﾞｼｯｸM-PRO"/>
                <w:sz w:val="18"/>
                <w:szCs w:val="22"/>
              </w:rPr>
            </w:pPr>
          </w:p>
        </w:tc>
        <w:tc>
          <w:tcPr>
            <w:tcW w:w="1294" w:type="dxa"/>
            <w:gridSpan w:val="2"/>
            <w:shd w:val="clear" w:color="auto" w:fill="F2F2F2" w:themeFill="background1" w:themeFillShade="F2"/>
            <w:vAlign w:val="center"/>
          </w:tcPr>
          <w:p w:rsidR="00C35DB1" w:rsidRPr="009650B6" w:rsidRDefault="00C35DB1" w:rsidP="004205BA">
            <w:pPr>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生年月日</w:t>
            </w:r>
          </w:p>
        </w:tc>
        <w:tc>
          <w:tcPr>
            <w:tcW w:w="2916" w:type="dxa"/>
            <w:gridSpan w:val="3"/>
            <w:tcBorders>
              <w:right w:val="single" w:sz="18" w:space="0" w:color="auto"/>
            </w:tcBorders>
            <w:vAlign w:val="center"/>
          </w:tcPr>
          <w:p w:rsidR="00C35DB1" w:rsidRPr="009650B6" w:rsidRDefault="00C35DB1" w:rsidP="000B16C9">
            <w:pPr>
              <w:ind w:firstLineChars="100" w:firstLine="180"/>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 xml:space="preserve">　　年　　月　　日</w:t>
            </w:r>
          </w:p>
        </w:tc>
      </w:tr>
      <w:tr w:rsidR="00C35DB1" w:rsidRPr="009650B6" w:rsidTr="00EA0824">
        <w:trPr>
          <w:trHeight w:val="1032"/>
        </w:trPr>
        <w:tc>
          <w:tcPr>
            <w:tcW w:w="1294" w:type="dxa"/>
            <w:tcBorders>
              <w:left w:val="single" w:sz="18" w:space="0" w:color="auto"/>
              <w:bottom w:val="single" w:sz="4" w:space="0" w:color="auto"/>
            </w:tcBorders>
            <w:shd w:val="clear" w:color="auto" w:fill="F2F2F2" w:themeFill="background1" w:themeFillShade="F2"/>
            <w:vAlign w:val="center"/>
          </w:tcPr>
          <w:p w:rsidR="00C35DB1" w:rsidRPr="009650B6" w:rsidRDefault="00C35DB1" w:rsidP="004205BA">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連絡先</w:t>
            </w:r>
          </w:p>
        </w:tc>
        <w:tc>
          <w:tcPr>
            <w:tcW w:w="8425" w:type="dxa"/>
            <w:gridSpan w:val="8"/>
            <w:tcBorders>
              <w:bottom w:val="single" w:sz="4" w:space="0" w:color="auto"/>
              <w:right w:val="single" w:sz="18" w:space="0" w:color="auto"/>
            </w:tcBorders>
            <w:vAlign w:val="center"/>
          </w:tcPr>
          <w:p w:rsidR="00C35DB1" w:rsidRPr="009650B6" w:rsidRDefault="00C35DB1" w:rsidP="004205BA">
            <w:pPr>
              <w:spacing w:line="360" w:lineRule="auto"/>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w:t>
            </w:r>
          </w:p>
          <w:p w:rsidR="00897174" w:rsidRPr="009650B6" w:rsidRDefault="00897174" w:rsidP="004205BA">
            <w:pPr>
              <w:spacing w:line="360" w:lineRule="auto"/>
              <w:rPr>
                <w:rFonts w:ascii="HG丸ｺﾞｼｯｸM-PRO" w:eastAsia="HG丸ｺﾞｼｯｸM-PRO" w:hAnsi="HG丸ｺﾞｼｯｸM-PRO"/>
                <w:sz w:val="18"/>
                <w:szCs w:val="22"/>
              </w:rPr>
            </w:pPr>
          </w:p>
          <w:p w:rsidR="00C35DB1" w:rsidRPr="009650B6" w:rsidRDefault="00C35DB1" w:rsidP="004205BA">
            <w:pPr>
              <w:spacing w:line="360" w:lineRule="auto"/>
              <w:rPr>
                <w:rFonts w:ascii="HG丸ｺﾞｼｯｸM-PRO" w:eastAsia="HG丸ｺﾞｼｯｸM-PRO" w:hAnsi="HG丸ｺﾞｼｯｸM-PRO"/>
                <w:sz w:val="18"/>
                <w:szCs w:val="22"/>
              </w:rPr>
            </w:pPr>
            <w:r w:rsidRPr="009650B6">
              <w:rPr>
                <w:rFonts w:ascii="HG丸ｺﾞｼｯｸM-PRO" w:eastAsia="HG丸ｺﾞｼｯｸM-PRO" w:hAnsi="HG丸ｺﾞｼｯｸM-PRO"/>
                <w:sz w:val="18"/>
                <w:szCs w:val="22"/>
              </w:rPr>
              <w:t>TEL</w:t>
            </w:r>
            <w:r w:rsidR="00013209" w:rsidRPr="009650B6">
              <w:rPr>
                <w:rFonts w:ascii="HG丸ｺﾞｼｯｸM-PRO" w:eastAsia="HG丸ｺﾞｼｯｸM-PRO" w:hAnsi="HG丸ｺﾞｼｯｸM-PRO" w:hint="eastAsia"/>
                <w:sz w:val="18"/>
                <w:szCs w:val="22"/>
              </w:rPr>
              <w:t xml:space="preserve">（　　　）　　　－　　　</w:t>
            </w:r>
            <w:r w:rsidRPr="009650B6">
              <w:rPr>
                <w:rFonts w:ascii="HG丸ｺﾞｼｯｸM-PRO" w:eastAsia="HG丸ｺﾞｼｯｸM-PRO" w:hAnsi="HG丸ｺﾞｼｯｸM-PRO" w:hint="eastAsia"/>
                <w:sz w:val="18"/>
                <w:szCs w:val="22"/>
              </w:rPr>
              <w:t xml:space="preserve">　／</w:t>
            </w:r>
            <w:r w:rsidRPr="009650B6">
              <w:rPr>
                <w:rFonts w:ascii="HG丸ｺﾞｼｯｸM-PRO" w:eastAsia="HG丸ｺﾞｼｯｸM-PRO" w:hAnsi="HG丸ｺﾞｼｯｸM-PRO"/>
                <w:sz w:val="18"/>
                <w:szCs w:val="22"/>
              </w:rPr>
              <w:t>FAX</w:t>
            </w:r>
            <w:r w:rsidR="00013209" w:rsidRPr="009650B6">
              <w:rPr>
                <w:rFonts w:ascii="HG丸ｺﾞｼｯｸM-PRO" w:eastAsia="HG丸ｺﾞｼｯｸM-PRO" w:hAnsi="HG丸ｺﾞｼｯｸM-PRO" w:hint="eastAsia"/>
                <w:sz w:val="18"/>
                <w:szCs w:val="22"/>
              </w:rPr>
              <w:t xml:space="preserve">（　　</w:t>
            </w:r>
            <w:r w:rsidRPr="009650B6">
              <w:rPr>
                <w:rFonts w:ascii="HG丸ｺﾞｼｯｸM-PRO" w:eastAsia="HG丸ｺﾞｼｯｸM-PRO" w:hAnsi="HG丸ｺﾞｼｯｸM-PRO" w:hint="eastAsia"/>
                <w:sz w:val="18"/>
                <w:szCs w:val="22"/>
              </w:rPr>
              <w:t xml:space="preserve">　）　　　－　　　　　　　</w:t>
            </w:r>
          </w:p>
        </w:tc>
      </w:tr>
      <w:tr w:rsidR="00472E7C" w:rsidRPr="009650B6" w:rsidTr="00DA70C8">
        <w:trPr>
          <w:trHeight w:val="338"/>
        </w:trPr>
        <w:tc>
          <w:tcPr>
            <w:tcW w:w="1294" w:type="dxa"/>
            <w:tcBorders>
              <w:left w:val="single" w:sz="18" w:space="0" w:color="auto"/>
              <w:bottom w:val="single" w:sz="4" w:space="0" w:color="auto"/>
            </w:tcBorders>
            <w:shd w:val="clear" w:color="auto" w:fill="F2F2F2" w:themeFill="background1" w:themeFillShade="F2"/>
            <w:vAlign w:val="center"/>
          </w:tcPr>
          <w:p w:rsidR="00C35DB1" w:rsidRPr="009650B6" w:rsidRDefault="00C35DB1" w:rsidP="004205BA">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携帯電話</w:t>
            </w:r>
          </w:p>
        </w:tc>
        <w:tc>
          <w:tcPr>
            <w:tcW w:w="2592" w:type="dxa"/>
            <w:gridSpan w:val="2"/>
            <w:tcBorders>
              <w:bottom w:val="single" w:sz="4" w:space="0" w:color="auto"/>
            </w:tcBorders>
            <w:vAlign w:val="center"/>
          </w:tcPr>
          <w:p w:rsidR="00C35DB1" w:rsidRPr="009650B6" w:rsidRDefault="00C35DB1" w:rsidP="00897174">
            <w:pPr>
              <w:jc w:val="left"/>
              <w:rPr>
                <w:rFonts w:ascii="HG丸ｺﾞｼｯｸM-PRO" w:eastAsia="HG丸ｺﾞｼｯｸM-PRO" w:hAnsi="HG丸ｺﾞｼｯｸM-PRO"/>
                <w:sz w:val="18"/>
                <w:szCs w:val="22"/>
              </w:rPr>
            </w:pPr>
          </w:p>
        </w:tc>
        <w:tc>
          <w:tcPr>
            <w:tcW w:w="2106" w:type="dxa"/>
            <w:gridSpan w:val="2"/>
            <w:tcBorders>
              <w:bottom w:val="single" w:sz="4" w:space="0" w:color="auto"/>
            </w:tcBorders>
            <w:shd w:val="clear" w:color="auto" w:fill="F2F2F2" w:themeFill="background1" w:themeFillShade="F2"/>
            <w:vAlign w:val="center"/>
          </w:tcPr>
          <w:p w:rsidR="00C35DB1" w:rsidRPr="009650B6" w:rsidRDefault="00C35DB1" w:rsidP="00472E7C">
            <w:pPr>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sz w:val="18"/>
                <w:szCs w:val="22"/>
              </w:rPr>
              <w:t>E-mail</w:t>
            </w:r>
            <w:r w:rsidRPr="009650B6">
              <w:rPr>
                <w:rFonts w:ascii="HG丸ｺﾞｼｯｸM-PRO" w:eastAsia="HG丸ｺﾞｼｯｸM-PRO" w:hAnsi="HG丸ｺﾞｼｯｸM-PRO" w:hint="eastAsia"/>
                <w:sz w:val="18"/>
                <w:szCs w:val="22"/>
              </w:rPr>
              <w:t>アドレス</w:t>
            </w:r>
          </w:p>
        </w:tc>
        <w:tc>
          <w:tcPr>
            <w:tcW w:w="3727" w:type="dxa"/>
            <w:gridSpan w:val="4"/>
            <w:tcBorders>
              <w:bottom w:val="single" w:sz="4" w:space="0" w:color="auto"/>
              <w:right w:val="single" w:sz="18" w:space="0" w:color="auto"/>
            </w:tcBorders>
            <w:vAlign w:val="center"/>
          </w:tcPr>
          <w:p w:rsidR="00C35DB1" w:rsidRPr="009650B6" w:rsidRDefault="00C35DB1" w:rsidP="00897174">
            <w:pPr>
              <w:jc w:val="left"/>
              <w:rPr>
                <w:rFonts w:ascii="HG丸ｺﾞｼｯｸM-PRO" w:eastAsia="HG丸ｺﾞｼｯｸM-PRO" w:hAnsi="HG丸ｺﾞｼｯｸM-PRO"/>
                <w:sz w:val="18"/>
                <w:szCs w:val="22"/>
              </w:rPr>
            </w:pPr>
          </w:p>
        </w:tc>
      </w:tr>
      <w:tr w:rsidR="00D97BFC" w:rsidRPr="009650B6" w:rsidTr="00EA0824">
        <w:trPr>
          <w:trHeight w:val="1605"/>
        </w:trPr>
        <w:tc>
          <w:tcPr>
            <w:tcW w:w="1294" w:type="dxa"/>
            <w:vMerge w:val="restart"/>
            <w:tcBorders>
              <w:top w:val="single" w:sz="4" w:space="0" w:color="auto"/>
              <w:left w:val="single" w:sz="18" w:space="0" w:color="auto"/>
            </w:tcBorders>
            <w:shd w:val="clear" w:color="auto" w:fill="F2F2F2" w:themeFill="background1" w:themeFillShade="F2"/>
            <w:vAlign w:val="center"/>
          </w:tcPr>
          <w:p w:rsidR="00D97BFC" w:rsidRPr="009650B6" w:rsidRDefault="00D97BFC" w:rsidP="00C35DB1">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送迎バス</w:t>
            </w:r>
          </w:p>
          <w:p w:rsidR="00D97BFC" w:rsidRPr="009650B6" w:rsidRDefault="00D97BFC" w:rsidP="00472E7C">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利用希望</w:t>
            </w:r>
          </w:p>
        </w:tc>
        <w:tc>
          <w:tcPr>
            <w:tcW w:w="973" w:type="dxa"/>
            <w:tcBorders>
              <w:top w:val="single" w:sz="4" w:space="0" w:color="auto"/>
              <w:bottom w:val="single" w:sz="4" w:space="0" w:color="auto"/>
              <w:right w:val="single" w:sz="4" w:space="0" w:color="auto"/>
            </w:tcBorders>
            <w:shd w:val="clear" w:color="auto" w:fill="F2F2F2" w:themeFill="background1" w:themeFillShade="F2"/>
            <w:vAlign w:val="center"/>
          </w:tcPr>
          <w:p w:rsidR="00D97BFC" w:rsidRPr="009650B6" w:rsidRDefault="00D97BFC" w:rsidP="00D97BFC">
            <w:pPr>
              <w:jc w:val="center"/>
              <w:rPr>
                <w:rFonts w:ascii="HG丸ｺﾞｼｯｸM-PRO" w:eastAsia="HG丸ｺﾞｼｯｸM-PRO" w:hAnsi="HG丸ｺﾞｼｯｸM-PRO"/>
                <w:sz w:val="20"/>
                <w:szCs w:val="20"/>
              </w:rPr>
            </w:pPr>
            <w:r w:rsidRPr="009650B6">
              <w:rPr>
                <w:rFonts w:ascii="HG丸ｺﾞｼｯｸM-PRO" w:eastAsia="HG丸ｺﾞｼｯｸM-PRO" w:hAnsi="HG丸ｺﾞｼｯｸM-PRO" w:hint="eastAsia"/>
                <w:sz w:val="20"/>
                <w:szCs w:val="20"/>
              </w:rPr>
              <w:t>往路</w:t>
            </w:r>
          </w:p>
        </w:tc>
        <w:tc>
          <w:tcPr>
            <w:tcW w:w="7451" w:type="dxa"/>
            <w:gridSpan w:val="7"/>
            <w:tcBorders>
              <w:top w:val="single" w:sz="4" w:space="0" w:color="auto"/>
              <w:left w:val="single" w:sz="4" w:space="0" w:color="auto"/>
              <w:bottom w:val="single" w:sz="4" w:space="0" w:color="auto"/>
              <w:right w:val="single" w:sz="18" w:space="0" w:color="auto"/>
            </w:tcBorders>
            <w:vAlign w:val="center"/>
          </w:tcPr>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①　高速バス停「陸の港西淡」</w:t>
            </w:r>
            <w:r w:rsidR="00B5034F" w:rsidRPr="00EA0824">
              <w:rPr>
                <w:rFonts w:ascii="HG丸ｺﾞｼｯｸM-PRO" w:eastAsia="HG丸ｺﾞｼｯｸM-PRO" w:hAnsi="HG丸ｺﾞｼｯｸM-PRO" w:hint="eastAsia"/>
                <w:color w:val="000000" w:themeColor="text1"/>
                <w:sz w:val="16"/>
                <w:szCs w:val="20"/>
              </w:rPr>
              <w:t>１２：</w:t>
            </w:r>
            <w:r w:rsidR="002424CD">
              <w:rPr>
                <w:rFonts w:ascii="HG丸ｺﾞｼｯｸM-PRO" w:eastAsia="HG丸ｺﾞｼｯｸM-PRO" w:hAnsi="HG丸ｺﾞｼｯｸM-PRO" w:hint="eastAsia"/>
                <w:color w:val="000000" w:themeColor="text1"/>
                <w:sz w:val="16"/>
                <w:szCs w:val="20"/>
              </w:rPr>
              <w:t>３０</w:t>
            </w:r>
            <w:r w:rsidRPr="00EA0824">
              <w:rPr>
                <w:rFonts w:ascii="HG丸ｺﾞｼｯｸM-PRO" w:eastAsia="HG丸ｺﾞｼｯｸM-PRO" w:hAnsi="HG丸ｺﾞｼｯｸM-PRO" w:hint="eastAsia"/>
                <w:color w:val="000000" w:themeColor="text1"/>
                <w:sz w:val="16"/>
                <w:szCs w:val="20"/>
              </w:rPr>
              <w:t>集合</w:t>
            </w: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（三宮バスターミナル</w:t>
            </w:r>
            <w:r w:rsidR="00B5034F" w:rsidRPr="00EA0824">
              <w:rPr>
                <w:rFonts w:ascii="HG丸ｺﾞｼｯｸM-PRO" w:eastAsia="HG丸ｺﾞｼｯｸM-PRO" w:hAnsi="HG丸ｺﾞｼｯｸM-PRO" w:hint="eastAsia"/>
                <w:color w:val="000000" w:themeColor="text1"/>
                <w:sz w:val="16"/>
                <w:szCs w:val="20"/>
              </w:rPr>
              <w:t>1</w:t>
            </w:r>
            <w:r w:rsidR="002424CD">
              <w:rPr>
                <w:rFonts w:ascii="HG丸ｺﾞｼｯｸM-PRO" w:eastAsia="HG丸ｺﾞｼｯｸM-PRO" w:hAnsi="HG丸ｺﾞｼｯｸM-PRO" w:hint="eastAsia"/>
                <w:color w:val="000000" w:themeColor="text1"/>
                <w:sz w:val="16"/>
                <w:szCs w:val="20"/>
              </w:rPr>
              <w:t>１</w:t>
            </w:r>
            <w:r w:rsidR="00B5034F" w:rsidRPr="00EA0824">
              <w:rPr>
                <w:rFonts w:ascii="HG丸ｺﾞｼｯｸM-PRO" w:eastAsia="HG丸ｺﾞｼｯｸM-PRO" w:hAnsi="HG丸ｺﾞｼｯｸM-PRO" w:hint="eastAsia"/>
                <w:color w:val="000000" w:themeColor="text1"/>
                <w:sz w:val="16"/>
                <w:szCs w:val="20"/>
              </w:rPr>
              <w:t>:</w:t>
            </w:r>
            <w:r w:rsidR="002424CD">
              <w:rPr>
                <w:rFonts w:ascii="HG丸ｺﾞｼｯｸM-PRO" w:eastAsia="HG丸ｺﾞｼｯｸM-PRO" w:hAnsi="HG丸ｺﾞｼｯｸM-PRO" w:hint="eastAsia"/>
                <w:color w:val="000000" w:themeColor="text1"/>
                <w:sz w:val="16"/>
                <w:szCs w:val="20"/>
              </w:rPr>
              <w:t>１０</w:t>
            </w:r>
            <w:r w:rsidRPr="00EA0824">
              <w:rPr>
                <w:rFonts w:ascii="HG丸ｺﾞｼｯｸM-PRO" w:eastAsia="HG丸ｺﾞｼｯｸM-PRO" w:hAnsi="HG丸ｺﾞｼｯｸM-PRO" w:hint="eastAsia"/>
                <w:color w:val="000000" w:themeColor="text1"/>
                <w:sz w:val="16"/>
                <w:szCs w:val="20"/>
              </w:rPr>
              <w:t>発、高速舞子</w:t>
            </w:r>
            <w:r w:rsidR="00B5034F" w:rsidRPr="00EA0824">
              <w:rPr>
                <w:rFonts w:ascii="HG丸ｺﾞｼｯｸM-PRO" w:eastAsia="HG丸ｺﾞｼｯｸM-PRO" w:hAnsi="HG丸ｺﾞｼｯｸM-PRO" w:hint="eastAsia"/>
                <w:color w:val="000000" w:themeColor="text1"/>
                <w:sz w:val="16"/>
                <w:szCs w:val="20"/>
              </w:rPr>
              <w:t>１１：</w:t>
            </w:r>
            <w:r w:rsidR="002424CD">
              <w:rPr>
                <w:rFonts w:ascii="HG丸ｺﾞｼｯｸM-PRO" w:eastAsia="HG丸ｺﾞｼｯｸM-PRO" w:hAnsi="HG丸ｺﾞｼｯｸM-PRO" w:hint="eastAsia"/>
                <w:color w:val="000000" w:themeColor="text1"/>
                <w:sz w:val="16"/>
                <w:szCs w:val="20"/>
              </w:rPr>
              <w:t>４０</w:t>
            </w:r>
            <w:r w:rsidRPr="00EA0824">
              <w:rPr>
                <w:rFonts w:ascii="HG丸ｺﾞｼｯｸM-PRO" w:eastAsia="HG丸ｺﾞｼｯｸM-PRO" w:hAnsi="HG丸ｺﾞｼｯｸM-PRO" w:hint="eastAsia"/>
                <w:color w:val="000000" w:themeColor="text1"/>
                <w:sz w:val="16"/>
                <w:szCs w:val="20"/>
              </w:rPr>
              <w:t>発、福良行きにお乗りください。）</w:t>
            </w:r>
          </w:p>
          <w:p w:rsidR="00D97BFC" w:rsidRPr="00EA0824" w:rsidRDefault="00D97BFC" w:rsidP="00D97BFC">
            <w:pPr>
              <w:rPr>
                <w:rFonts w:ascii="HG丸ｺﾞｼｯｸM-PRO" w:eastAsia="HG丸ｺﾞｼｯｸM-PRO" w:hAnsi="HG丸ｺﾞｼｯｸM-PRO"/>
                <w:color w:val="000000" w:themeColor="text1"/>
                <w:sz w:val="16"/>
                <w:szCs w:val="20"/>
              </w:rPr>
            </w:pP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xml:space="preserve">□　②　高速バス停「西淡志知」　</w:t>
            </w:r>
            <w:r w:rsidR="00C730FF" w:rsidRPr="00EA0824">
              <w:rPr>
                <w:rFonts w:ascii="HG丸ｺﾞｼｯｸM-PRO" w:eastAsia="HG丸ｺﾞｼｯｸM-PRO" w:hAnsi="HG丸ｺﾞｼｯｸM-PRO" w:hint="eastAsia"/>
                <w:color w:val="000000" w:themeColor="text1"/>
                <w:sz w:val="16"/>
                <w:szCs w:val="20"/>
              </w:rPr>
              <w:t xml:space="preserve">　９</w:t>
            </w:r>
            <w:r w:rsidRPr="00EA0824">
              <w:rPr>
                <w:rFonts w:ascii="HG丸ｺﾞｼｯｸM-PRO" w:eastAsia="HG丸ｺﾞｼｯｸM-PRO" w:hAnsi="HG丸ｺﾞｼｯｸM-PRO" w:hint="eastAsia"/>
                <w:color w:val="000000" w:themeColor="text1"/>
                <w:sz w:val="16"/>
                <w:szCs w:val="20"/>
              </w:rPr>
              <w:t>：４５集合</w:t>
            </w: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（徳島駅</w:t>
            </w:r>
            <w:r w:rsidR="00C730FF" w:rsidRPr="00EA0824">
              <w:rPr>
                <w:rFonts w:ascii="HG丸ｺﾞｼｯｸM-PRO" w:eastAsia="HG丸ｺﾞｼｯｸM-PRO" w:hAnsi="HG丸ｺﾞｼｯｸM-PRO" w:hint="eastAsia"/>
                <w:color w:val="000000" w:themeColor="text1"/>
                <w:sz w:val="16"/>
                <w:szCs w:val="20"/>
              </w:rPr>
              <w:t>８:４５</w:t>
            </w:r>
            <w:r w:rsidRPr="00EA0824">
              <w:rPr>
                <w:rFonts w:ascii="HG丸ｺﾞｼｯｸM-PRO" w:eastAsia="HG丸ｺﾞｼｯｸM-PRO" w:hAnsi="HG丸ｺﾞｼｯｸM-PRO" w:hint="eastAsia"/>
                <w:color w:val="000000" w:themeColor="text1"/>
                <w:sz w:val="16"/>
                <w:szCs w:val="20"/>
              </w:rPr>
              <w:t>発、洲本高速バスセンター行きにお乗りください。）</w:t>
            </w:r>
          </w:p>
          <w:p w:rsidR="00001FDF" w:rsidRPr="00EA0824" w:rsidRDefault="00001FDF" w:rsidP="00D97BFC">
            <w:pPr>
              <w:rPr>
                <w:rFonts w:ascii="HG丸ｺﾞｼｯｸM-PRO" w:eastAsia="HG丸ｺﾞｼｯｸM-PRO" w:hAnsi="HG丸ｺﾞｼｯｸM-PRO"/>
                <w:color w:val="000000" w:themeColor="text1"/>
                <w:sz w:val="16"/>
                <w:szCs w:val="20"/>
              </w:rPr>
            </w:pPr>
          </w:p>
          <w:p w:rsidR="00001FDF" w:rsidRPr="00EA0824" w:rsidRDefault="00001FDF"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③　利用しない</w:t>
            </w:r>
          </w:p>
        </w:tc>
      </w:tr>
      <w:tr w:rsidR="00D97BFC" w:rsidRPr="009650B6" w:rsidTr="00EA0824">
        <w:trPr>
          <w:trHeight w:val="1685"/>
        </w:trPr>
        <w:tc>
          <w:tcPr>
            <w:tcW w:w="1294" w:type="dxa"/>
            <w:vMerge/>
            <w:tcBorders>
              <w:left w:val="single" w:sz="18" w:space="0" w:color="auto"/>
              <w:bottom w:val="single" w:sz="4" w:space="0" w:color="auto"/>
            </w:tcBorders>
            <w:shd w:val="clear" w:color="auto" w:fill="F2F2F2" w:themeFill="background1" w:themeFillShade="F2"/>
            <w:vAlign w:val="center"/>
          </w:tcPr>
          <w:p w:rsidR="00D97BFC" w:rsidRPr="009650B6" w:rsidRDefault="00D97BFC" w:rsidP="00C35DB1">
            <w:pPr>
              <w:spacing w:line="240" w:lineRule="atLeast"/>
              <w:jc w:val="center"/>
              <w:rPr>
                <w:rFonts w:ascii="HG丸ｺﾞｼｯｸM-PRO" w:eastAsia="HG丸ｺﾞｼｯｸM-PRO" w:hAnsi="HG丸ｺﾞｼｯｸM-PRO"/>
                <w:sz w:val="18"/>
                <w:szCs w:val="22"/>
              </w:rPr>
            </w:pPr>
          </w:p>
        </w:tc>
        <w:tc>
          <w:tcPr>
            <w:tcW w:w="973" w:type="dxa"/>
            <w:tcBorders>
              <w:top w:val="single" w:sz="4" w:space="0" w:color="auto"/>
              <w:bottom w:val="nil"/>
              <w:right w:val="single" w:sz="4" w:space="0" w:color="auto"/>
            </w:tcBorders>
            <w:shd w:val="clear" w:color="auto" w:fill="F2F2F2" w:themeFill="background1" w:themeFillShade="F2"/>
            <w:vAlign w:val="center"/>
          </w:tcPr>
          <w:p w:rsidR="00D97BFC" w:rsidRPr="009650B6" w:rsidRDefault="00D97BFC" w:rsidP="00D97BFC">
            <w:pPr>
              <w:jc w:val="center"/>
              <w:rPr>
                <w:rFonts w:ascii="HG丸ｺﾞｼｯｸM-PRO" w:eastAsia="HG丸ｺﾞｼｯｸM-PRO" w:hAnsi="HG丸ｺﾞｼｯｸM-PRO"/>
                <w:sz w:val="20"/>
                <w:szCs w:val="20"/>
              </w:rPr>
            </w:pPr>
            <w:r w:rsidRPr="009650B6">
              <w:rPr>
                <w:rFonts w:ascii="HG丸ｺﾞｼｯｸM-PRO" w:eastAsia="HG丸ｺﾞｼｯｸM-PRO" w:hAnsi="HG丸ｺﾞｼｯｸM-PRO" w:hint="eastAsia"/>
                <w:sz w:val="20"/>
                <w:szCs w:val="20"/>
              </w:rPr>
              <w:t>復路</w:t>
            </w:r>
          </w:p>
        </w:tc>
        <w:tc>
          <w:tcPr>
            <w:tcW w:w="7451" w:type="dxa"/>
            <w:gridSpan w:val="7"/>
            <w:tcBorders>
              <w:top w:val="single" w:sz="4" w:space="0" w:color="auto"/>
              <w:left w:val="single" w:sz="4" w:space="0" w:color="auto"/>
              <w:bottom w:val="single" w:sz="4" w:space="0" w:color="auto"/>
              <w:right w:val="single" w:sz="18" w:space="0" w:color="auto"/>
            </w:tcBorders>
            <w:vAlign w:val="center"/>
          </w:tcPr>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①　高速バス停「陸の港西淡」</w:t>
            </w:r>
            <w:r w:rsidR="00AE0954" w:rsidRPr="00EA0824">
              <w:rPr>
                <w:rFonts w:ascii="HG丸ｺﾞｼｯｸM-PRO" w:eastAsia="HG丸ｺﾞｼｯｸM-PRO" w:hAnsi="HG丸ｺﾞｼｯｸM-PRO" w:hint="eastAsia"/>
                <w:color w:val="000000" w:themeColor="text1"/>
                <w:sz w:val="16"/>
                <w:szCs w:val="20"/>
              </w:rPr>
              <w:t>１６：５</w:t>
            </w:r>
            <w:r w:rsidRPr="00EA0824">
              <w:rPr>
                <w:rFonts w:ascii="HG丸ｺﾞｼｯｸM-PRO" w:eastAsia="HG丸ｺﾞｼｯｸM-PRO" w:hAnsi="HG丸ｺﾞｼｯｸM-PRO" w:hint="eastAsia"/>
                <w:color w:val="000000" w:themeColor="text1"/>
                <w:sz w:val="16"/>
                <w:szCs w:val="20"/>
              </w:rPr>
              <w:t>０解散</w:t>
            </w: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（17:0</w:t>
            </w:r>
            <w:r w:rsidR="002424CD">
              <w:rPr>
                <w:rFonts w:ascii="HG丸ｺﾞｼｯｸM-PRO" w:eastAsia="HG丸ｺﾞｼｯｸM-PRO" w:hAnsi="HG丸ｺﾞｼｯｸM-PRO" w:hint="eastAsia"/>
                <w:color w:val="000000" w:themeColor="text1"/>
                <w:sz w:val="16"/>
                <w:szCs w:val="20"/>
              </w:rPr>
              <w:t>３</w:t>
            </w:r>
            <w:r w:rsidRPr="00EA0824">
              <w:rPr>
                <w:rFonts w:ascii="HG丸ｺﾞｼｯｸM-PRO" w:eastAsia="HG丸ｺﾞｼｯｸM-PRO" w:hAnsi="HG丸ｺﾞｼｯｸM-PRO" w:hint="eastAsia"/>
                <w:color w:val="000000" w:themeColor="text1"/>
                <w:sz w:val="16"/>
                <w:szCs w:val="20"/>
              </w:rPr>
              <w:t>発［三宮バスターミナル1</w:t>
            </w:r>
            <w:r w:rsidRPr="00EA0824">
              <w:rPr>
                <w:rFonts w:ascii="HG丸ｺﾞｼｯｸM-PRO" w:eastAsia="HG丸ｺﾞｼｯｸM-PRO" w:hAnsi="HG丸ｺﾞｼｯｸM-PRO"/>
                <w:color w:val="000000" w:themeColor="text1"/>
                <w:sz w:val="16"/>
                <w:szCs w:val="20"/>
              </w:rPr>
              <w:t>8</w:t>
            </w:r>
            <w:r w:rsidRPr="00EA0824">
              <w:rPr>
                <w:rFonts w:ascii="HG丸ｺﾞｼｯｸM-PRO" w:eastAsia="HG丸ｺﾞｼｯｸM-PRO" w:hAnsi="HG丸ｺﾞｼｯｸM-PRO" w:hint="eastAsia"/>
                <w:color w:val="000000" w:themeColor="text1"/>
                <w:sz w:val="16"/>
                <w:szCs w:val="20"/>
              </w:rPr>
              <w:t>:</w:t>
            </w:r>
            <w:r w:rsidRPr="00EA0824">
              <w:rPr>
                <w:rFonts w:ascii="HG丸ｺﾞｼｯｸM-PRO" w:eastAsia="HG丸ｺﾞｼｯｸM-PRO" w:hAnsi="HG丸ｺﾞｼｯｸM-PRO"/>
                <w:color w:val="000000" w:themeColor="text1"/>
                <w:sz w:val="16"/>
                <w:szCs w:val="20"/>
              </w:rPr>
              <w:t>23</w:t>
            </w:r>
            <w:r w:rsidRPr="00EA0824">
              <w:rPr>
                <w:rFonts w:ascii="HG丸ｺﾞｼｯｸM-PRO" w:eastAsia="HG丸ｺﾞｼｯｸM-PRO" w:hAnsi="HG丸ｺﾞｼｯｸM-PRO" w:hint="eastAsia"/>
                <w:color w:val="000000" w:themeColor="text1"/>
                <w:sz w:val="16"/>
                <w:szCs w:val="20"/>
              </w:rPr>
              <w:t>着、高速舞子17:</w:t>
            </w:r>
            <w:r w:rsidRPr="00EA0824">
              <w:rPr>
                <w:rFonts w:ascii="HG丸ｺﾞｼｯｸM-PRO" w:eastAsia="HG丸ｺﾞｼｯｸM-PRO" w:hAnsi="HG丸ｺﾞｼｯｸM-PRO"/>
                <w:color w:val="000000" w:themeColor="text1"/>
                <w:sz w:val="16"/>
                <w:szCs w:val="20"/>
              </w:rPr>
              <w:t>53</w:t>
            </w:r>
            <w:r w:rsidRPr="00EA0824">
              <w:rPr>
                <w:rFonts w:ascii="HG丸ｺﾞｼｯｸM-PRO" w:eastAsia="HG丸ｺﾞｼｯｸM-PRO" w:hAnsi="HG丸ｺﾞｼｯｸM-PRO" w:hint="eastAsia"/>
                <w:color w:val="000000" w:themeColor="text1"/>
                <w:sz w:val="16"/>
                <w:szCs w:val="20"/>
              </w:rPr>
              <w:t>着］にお乗りいただく予定です。）</w:t>
            </w:r>
          </w:p>
          <w:p w:rsidR="00D97BFC" w:rsidRPr="00EA0824" w:rsidRDefault="00D97BFC" w:rsidP="00D97BFC">
            <w:pPr>
              <w:rPr>
                <w:rFonts w:ascii="HG丸ｺﾞｼｯｸM-PRO" w:eastAsia="HG丸ｺﾞｼｯｸM-PRO" w:hAnsi="HG丸ｺﾞｼｯｸM-PRO"/>
                <w:color w:val="000000" w:themeColor="text1"/>
                <w:sz w:val="16"/>
                <w:szCs w:val="20"/>
              </w:rPr>
            </w:pP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②　高速バス停「西淡志知」　１６：２０解散</w:t>
            </w:r>
          </w:p>
          <w:p w:rsidR="00D97BFC" w:rsidRPr="00EA0824" w:rsidRDefault="00D97BFC" w:rsidP="00D97BFC">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（16:23発［徳島駅17:25着］にお乗りいただく予定です。）</w:t>
            </w:r>
          </w:p>
          <w:p w:rsidR="00001FDF" w:rsidRPr="00EA0824" w:rsidRDefault="00001FDF" w:rsidP="00D97BFC">
            <w:pPr>
              <w:rPr>
                <w:rFonts w:ascii="HG丸ｺﾞｼｯｸM-PRO" w:eastAsia="HG丸ｺﾞｼｯｸM-PRO" w:hAnsi="HG丸ｺﾞｼｯｸM-PRO"/>
                <w:color w:val="000000" w:themeColor="text1"/>
                <w:sz w:val="16"/>
                <w:szCs w:val="20"/>
              </w:rPr>
            </w:pPr>
          </w:p>
          <w:p w:rsidR="00001FDF" w:rsidRPr="00EA0824" w:rsidRDefault="00001FDF" w:rsidP="00001FDF">
            <w:pPr>
              <w:rPr>
                <w:rFonts w:ascii="HG丸ｺﾞｼｯｸM-PRO" w:eastAsia="HG丸ｺﾞｼｯｸM-PRO" w:hAnsi="HG丸ｺﾞｼｯｸM-PRO"/>
                <w:color w:val="000000" w:themeColor="text1"/>
                <w:sz w:val="16"/>
                <w:szCs w:val="20"/>
              </w:rPr>
            </w:pPr>
            <w:r w:rsidRPr="00EA0824">
              <w:rPr>
                <w:rFonts w:ascii="HG丸ｺﾞｼｯｸM-PRO" w:eastAsia="HG丸ｺﾞｼｯｸM-PRO" w:hAnsi="HG丸ｺﾞｼｯｸM-PRO" w:hint="eastAsia"/>
                <w:color w:val="000000" w:themeColor="text1"/>
                <w:sz w:val="16"/>
                <w:szCs w:val="20"/>
              </w:rPr>
              <w:t>□　③　利用しない</w:t>
            </w:r>
          </w:p>
        </w:tc>
      </w:tr>
      <w:tr w:rsidR="0028794F" w:rsidRPr="009650B6" w:rsidTr="0028794F">
        <w:trPr>
          <w:trHeight w:val="411"/>
        </w:trPr>
        <w:tc>
          <w:tcPr>
            <w:tcW w:w="1294" w:type="dxa"/>
            <w:tcBorders>
              <w:top w:val="single" w:sz="4" w:space="0" w:color="auto"/>
              <w:left w:val="single" w:sz="18" w:space="0" w:color="auto"/>
              <w:bottom w:val="single" w:sz="18" w:space="0" w:color="auto"/>
            </w:tcBorders>
            <w:shd w:val="clear" w:color="auto" w:fill="F2F2F2" w:themeFill="background1" w:themeFillShade="F2"/>
            <w:vAlign w:val="center"/>
          </w:tcPr>
          <w:p w:rsidR="0028794F" w:rsidRPr="009650B6" w:rsidRDefault="0028794F" w:rsidP="00C35DB1">
            <w:pPr>
              <w:spacing w:line="240" w:lineRule="atLeast"/>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注意事項に関する承諾</w:t>
            </w:r>
          </w:p>
        </w:tc>
        <w:tc>
          <w:tcPr>
            <w:tcW w:w="8425" w:type="dxa"/>
            <w:gridSpan w:val="8"/>
            <w:tcBorders>
              <w:top w:val="single" w:sz="4" w:space="0" w:color="auto"/>
              <w:bottom w:val="single" w:sz="18" w:space="0" w:color="auto"/>
              <w:right w:val="single" w:sz="18" w:space="0" w:color="auto"/>
            </w:tcBorders>
          </w:tcPr>
          <w:p w:rsidR="0028794F" w:rsidRPr="00EA0824" w:rsidRDefault="0028794F" w:rsidP="00C35DB1">
            <w:pPr>
              <w:rPr>
                <w:rFonts w:ascii="HG丸ｺﾞｼｯｸM-PRO" w:eastAsia="HG丸ｺﾞｼｯｸM-PRO" w:hAnsi="HG丸ｺﾞｼｯｸM-PRO"/>
                <w:sz w:val="16"/>
                <w:szCs w:val="20"/>
              </w:rPr>
            </w:pPr>
            <w:r w:rsidRPr="00EA0824">
              <w:rPr>
                <w:rFonts w:ascii="HG丸ｺﾞｼｯｸM-PRO" w:eastAsia="HG丸ｺﾞｼｯｸM-PRO" w:hAnsi="HG丸ｺﾞｼｯｸM-PRO" w:hint="eastAsia"/>
                <w:sz w:val="16"/>
                <w:szCs w:val="20"/>
              </w:rPr>
              <w:t>上記３．（２）の記載事項について、承諾の可否をチェック願います。</w:t>
            </w:r>
          </w:p>
          <w:p w:rsidR="0028794F" w:rsidRPr="009650B6" w:rsidRDefault="0028794F" w:rsidP="00C35DB1">
            <w:pPr>
              <w:rPr>
                <w:rFonts w:ascii="HG丸ｺﾞｼｯｸM-PRO" w:eastAsia="HG丸ｺﾞｼｯｸM-PRO" w:hAnsi="HG丸ｺﾞｼｯｸM-PRO"/>
                <w:sz w:val="14"/>
                <w:szCs w:val="20"/>
              </w:rPr>
            </w:pPr>
            <w:r w:rsidRPr="00EA0824">
              <w:rPr>
                <w:rFonts w:ascii="HG丸ｺﾞｼｯｸM-PRO" w:eastAsia="HG丸ｺﾞｼｯｸM-PRO" w:hAnsi="HG丸ｺﾞｼｯｸM-PRO" w:hint="eastAsia"/>
                <w:sz w:val="16"/>
                <w:szCs w:val="20"/>
              </w:rPr>
              <w:t xml:space="preserve">　　　　</w:t>
            </w:r>
            <w:sdt>
              <w:sdtPr>
                <w:rPr>
                  <w:rFonts w:ascii="HG丸ｺﾞｼｯｸM-PRO" w:eastAsia="HG丸ｺﾞｼｯｸM-PRO" w:hAnsi="HG丸ｺﾞｼｯｸM-PRO" w:hint="eastAsia"/>
                  <w:sz w:val="16"/>
                  <w:szCs w:val="20"/>
                </w:rPr>
                <w:id w:val="-74135675"/>
                <w14:checkbox>
                  <w14:checked w14:val="0"/>
                  <w14:checkedState w14:val="00FE" w14:font="Wingdings"/>
                  <w14:uncheckedState w14:val="2610" w14:font="ＭＳ ゴシック"/>
                </w14:checkbox>
              </w:sdtPr>
              <w:sdtEndPr/>
              <w:sdtContent>
                <w:r w:rsidR="00EA0824">
                  <w:rPr>
                    <w:rFonts w:ascii="ＭＳ ゴシック" w:eastAsia="ＭＳ ゴシック" w:hAnsi="ＭＳ ゴシック" w:hint="eastAsia"/>
                    <w:sz w:val="16"/>
                    <w:szCs w:val="20"/>
                  </w:rPr>
                  <w:t>☐</w:t>
                </w:r>
              </w:sdtContent>
            </w:sdt>
            <w:r w:rsidR="00EA0824">
              <w:rPr>
                <w:rFonts w:ascii="HG丸ｺﾞｼｯｸM-PRO" w:eastAsia="HG丸ｺﾞｼｯｸM-PRO" w:hAnsi="HG丸ｺﾞｼｯｸM-PRO" w:hint="eastAsia"/>
                <w:sz w:val="16"/>
                <w:szCs w:val="20"/>
              </w:rPr>
              <w:t xml:space="preserve">　</w:t>
            </w:r>
            <w:r w:rsidRPr="00EA0824">
              <w:rPr>
                <w:rFonts w:ascii="HG丸ｺﾞｼｯｸM-PRO" w:eastAsia="HG丸ｺﾞｼｯｸM-PRO" w:hAnsi="HG丸ｺﾞｼｯｸM-PRO" w:hint="eastAsia"/>
                <w:sz w:val="16"/>
                <w:szCs w:val="20"/>
              </w:rPr>
              <w:t xml:space="preserve">承諾する　　　</w:t>
            </w:r>
            <w:sdt>
              <w:sdtPr>
                <w:rPr>
                  <w:rFonts w:ascii="HG丸ｺﾞｼｯｸM-PRO" w:eastAsia="HG丸ｺﾞｼｯｸM-PRO" w:hAnsi="HG丸ｺﾞｼｯｸM-PRO" w:hint="eastAsia"/>
                  <w:sz w:val="16"/>
                  <w:szCs w:val="20"/>
                </w:rPr>
                <w:id w:val="-569961936"/>
                <w14:checkbox>
                  <w14:checked w14:val="0"/>
                  <w14:checkedState w14:val="00FE" w14:font="Wingdings"/>
                  <w14:uncheckedState w14:val="2610" w14:font="ＭＳ ゴシック"/>
                </w14:checkbox>
              </w:sdtPr>
              <w:sdtEndPr/>
              <w:sdtContent>
                <w:r w:rsidR="00EA0824">
                  <w:rPr>
                    <w:rFonts w:ascii="ＭＳ ゴシック" w:eastAsia="ＭＳ ゴシック" w:hAnsi="ＭＳ ゴシック" w:hint="eastAsia"/>
                    <w:sz w:val="16"/>
                    <w:szCs w:val="20"/>
                  </w:rPr>
                  <w:t>☐</w:t>
                </w:r>
              </w:sdtContent>
            </w:sdt>
            <w:r w:rsidRPr="00EA0824">
              <w:rPr>
                <w:rFonts w:ascii="HG丸ｺﾞｼｯｸM-PRO" w:eastAsia="HG丸ｺﾞｼｯｸM-PRO" w:hAnsi="HG丸ｺﾞｼｯｸM-PRO" w:hint="eastAsia"/>
                <w:sz w:val="16"/>
                <w:szCs w:val="20"/>
              </w:rPr>
              <w:t xml:space="preserve">　承諾しない</w:t>
            </w:r>
          </w:p>
        </w:tc>
      </w:tr>
      <w:tr w:rsidR="000B16C9" w:rsidRPr="009650B6" w:rsidTr="00EA0824">
        <w:trPr>
          <w:trHeight w:val="1171"/>
        </w:trPr>
        <w:tc>
          <w:tcPr>
            <w:tcW w:w="1294" w:type="dxa"/>
            <w:tcBorders>
              <w:top w:val="single" w:sz="4" w:space="0" w:color="auto"/>
              <w:left w:val="single" w:sz="18" w:space="0" w:color="auto"/>
              <w:bottom w:val="single" w:sz="18" w:space="0" w:color="auto"/>
            </w:tcBorders>
            <w:shd w:val="clear" w:color="auto" w:fill="F2F2F2" w:themeFill="background1" w:themeFillShade="F2"/>
            <w:vAlign w:val="center"/>
          </w:tcPr>
          <w:p w:rsidR="000B16C9" w:rsidRPr="009650B6" w:rsidRDefault="000B16C9" w:rsidP="00C35DB1">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その他</w:t>
            </w:r>
          </w:p>
          <w:p w:rsidR="000B16C9" w:rsidRPr="009650B6" w:rsidRDefault="000B16C9" w:rsidP="00C35DB1">
            <w:pPr>
              <w:spacing w:line="240" w:lineRule="atLeast"/>
              <w:jc w:val="center"/>
              <w:rPr>
                <w:rFonts w:ascii="HG丸ｺﾞｼｯｸM-PRO" w:eastAsia="HG丸ｺﾞｼｯｸM-PRO" w:hAnsi="HG丸ｺﾞｼｯｸM-PRO"/>
                <w:sz w:val="18"/>
                <w:szCs w:val="22"/>
              </w:rPr>
            </w:pPr>
            <w:r w:rsidRPr="009650B6">
              <w:rPr>
                <w:rFonts w:ascii="HG丸ｺﾞｼｯｸM-PRO" w:eastAsia="HG丸ｺﾞｼｯｸM-PRO" w:hAnsi="HG丸ｺﾞｼｯｸM-PRO" w:hint="eastAsia"/>
                <w:sz w:val="18"/>
                <w:szCs w:val="22"/>
              </w:rPr>
              <w:t>自由記述欄</w:t>
            </w:r>
          </w:p>
        </w:tc>
        <w:tc>
          <w:tcPr>
            <w:tcW w:w="8425" w:type="dxa"/>
            <w:gridSpan w:val="8"/>
            <w:tcBorders>
              <w:top w:val="single" w:sz="4" w:space="0" w:color="auto"/>
              <w:bottom w:val="single" w:sz="18" w:space="0" w:color="auto"/>
              <w:right w:val="single" w:sz="18" w:space="0" w:color="auto"/>
            </w:tcBorders>
          </w:tcPr>
          <w:p w:rsidR="000B16C9" w:rsidRPr="009650B6" w:rsidRDefault="000B16C9" w:rsidP="00C35DB1">
            <w:pPr>
              <w:rPr>
                <w:rFonts w:ascii="HG丸ｺﾞｼｯｸM-PRO" w:eastAsia="HG丸ｺﾞｼｯｸM-PRO" w:hAnsi="HG丸ｺﾞｼｯｸM-PRO"/>
                <w:sz w:val="14"/>
                <w:szCs w:val="20"/>
              </w:rPr>
            </w:pPr>
            <w:r w:rsidRPr="009650B6">
              <w:rPr>
                <w:rFonts w:ascii="HG丸ｺﾞｼｯｸM-PRO" w:eastAsia="HG丸ｺﾞｼｯｸM-PRO" w:hAnsi="HG丸ｺﾞｼｯｸM-PRO" w:hint="eastAsia"/>
                <w:sz w:val="14"/>
                <w:szCs w:val="20"/>
              </w:rPr>
              <w:t>※　前泊・後泊のご希望がございましたら、ご記入ください。</w:t>
            </w:r>
          </w:p>
          <w:p w:rsidR="000B16C9" w:rsidRPr="009650B6" w:rsidRDefault="000B16C9" w:rsidP="00C35DB1">
            <w:pPr>
              <w:rPr>
                <w:rFonts w:ascii="HG丸ｺﾞｼｯｸM-PRO" w:eastAsia="HG丸ｺﾞｼｯｸM-PRO" w:hAnsi="HG丸ｺﾞｼｯｸM-PRO"/>
                <w:sz w:val="14"/>
                <w:szCs w:val="20"/>
              </w:rPr>
            </w:pPr>
            <w:r w:rsidRPr="009650B6">
              <w:rPr>
                <w:rFonts w:ascii="HG丸ｺﾞｼｯｸM-PRO" w:eastAsia="HG丸ｺﾞｼｯｸM-PRO" w:hAnsi="HG丸ｺﾞｼｯｸM-PRO" w:hint="eastAsia"/>
                <w:sz w:val="14"/>
                <w:szCs w:val="20"/>
              </w:rPr>
              <w:t xml:space="preserve">※　</w:t>
            </w:r>
            <w:r w:rsidR="0080140F">
              <w:rPr>
                <w:rFonts w:ascii="HG丸ｺﾞｼｯｸM-PRO" w:eastAsia="HG丸ｺﾞｼｯｸM-PRO" w:hAnsi="HG丸ｺﾞｼｯｸM-PRO" w:hint="eastAsia"/>
                <w:sz w:val="14"/>
                <w:szCs w:val="20"/>
              </w:rPr>
              <w:t>食物</w:t>
            </w:r>
            <w:r w:rsidRPr="009650B6">
              <w:rPr>
                <w:rFonts w:ascii="HG丸ｺﾞｼｯｸM-PRO" w:eastAsia="HG丸ｺﾞｼｯｸM-PRO" w:hAnsi="HG丸ｺﾞｼｯｸM-PRO" w:hint="eastAsia"/>
                <w:sz w:val="14"/>
                <w:szCs w:val="20"/>
              </w:rPr>
              <w:t>アレルギー等、対応が必要な事項がございましたら、ご記入</w:t>
            </w:r>
            <w:r w:rsidR="00472E7C" w:rsidRPr="009650B6">
              <w:rPr>
                <w:rFonts w:ascii="HG丸ｺﾞｼｯｸM-PRO" w:eastAsia="HG丸ｺﾞｼｯｸM-PRO" w:hAnsi="HG丸ｺﾞｼｯｸM-PRO" w:hint="eastAsia"/>
                <w:sz w:val="14"/>
                <w:szCs w:val="20"/>
              </w:rPr>
              <w:t>ください。</w:t>
            </w:r>
          </w:p>
          <w:p w:rsidR="000B16C9" w:rsidRPr="009650B6" w:rsidRDefault="000B16C9" w:rsidP="00C35DB1">
            <w:pPr>
              <w:rPr>
                <w:rFonts w:ascii="HG丸ｺﾞｼｯｸM-PRO" w:eastAsia="HG丸ｺﾞｼｯｸM-PRO" w:hAnsi="HG丸ｺﾞｼｯｸM-PRO"/>
                <w:sz w:val="14"/>
                <w:szCs w:val="20"/>
              </w:rPr>
            </w:pPr>
          </w:p>
        </w:tc>
      </w:tr>
    </w:tbl>
    <w:p w:rsidR="000B16C9" w:rsidRPr="009650B6" w:rsidRDefault="0028794F" w:rsidP="000B16C9">
      <w:pPr>
        <w:rPr>
          <w:rFonts w:ascii="HG丸ｺﾞｼｯｸM-PRO" w:eastAsia="HG丸ｺﾞｼｯｸM-PRO" w:hAnsi="HG丸ｺﾞｼｯｸM-PRO"/>
          <w:sz w:val="14"/>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2886241</wp:posOffset>
                </wp:positionH>
                <wp:positionV relativeFrom="paragraph">
                  <wp:posOffset>42076</wp:posOffset>
                </wp:positionV>
                <wp:extent cx="3365500" cy="715617"/>
                <wp:effectExtent l="0" t="0" r="25400" b="279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715617"/>
                        </a:xfrm>
                        <a:prstGeom prst="rect">
                          <a:avLst/>
                        </a:prstGeom>
                        <a:solidFill>
                          <a:srgbClr val="FFFFFF"/>
                        </a:solidFill>
                        <a:ln w="9525">
                          <a:solidFill>
                            <a:srgbClr val="000000"/>
                          </a:solidFill>
                          <a:miter lim="800000"/>
                          <a:headEnd/>
                          <a:tailEnd/>
                        </a:ln>
                      </wps:spPr>
                      <wps:txbx>
                        <w:txbxContent>
                          <w:p w:rsidR="0027670D" w:rsidRPr="0028794F" w:rsidRDefault="009650B6">
                            <w:pPr>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【お問い合わせ</w:t>
                            </w:r>
                            <w:r w:rsidR="003609D2" w:rsidRPr="0028794F">
                              <w:rPr>
                                <w:rFonts w:ascii="HG丸ｺﾞｼｯｸM-PRO" w:eastAsia="HG丸ｺﾞｼｯｸM-PRO" w:hAnsi="HG丸ｺﾞｼｯｸM-PRO" w:hint="eastAsia"/>
                                <w:sz w:val="14"/>
                              </w:rPr>
                              <w:t>先</w:t>
                            </w:r>
                            <w:r w:rsidRPr="0028794F">
                              <w:rPr>
                                <w:rFonts w:ascii="HG丸ｺﾞｼｯｸM-PRO" w:eastAsia="HG丸ｺﾞｼｯｸM-PRO" w:hAnsi="HG丸ｺﾞｼｯｸM-PRO" w:hint="eastAsia"/>
                                <w:sz w:val="14"/>
                              </w:rPr>
                              <w:t>】</w:t>
                            </w:r>
                          </w:p>
                          <w:p w:rsidR="0027670D" w:rsidRPr="0028794F" w:rsidRDefault="00DA70C8" w:rsidP="0028794F">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国立淡路青少年交流の家（担当：</w:t>
                            </w:r>
                            <w:r w:rsidR="0027670D" w:rsidRPr="0028794F">
                              <w:rPr>
                                <w:rFonts w:ascii="HG丸ｺﾞｼｯｸM-PRO" w:eastAsia="HG丸ｺﾞｼｯｸM-PRO" w:hAnsi="HG丸ｺﾞｼｯｸM-PRO" w:hint="eastAsia"/>
                                <w:sz w:val="14"/>
                              </w:rPr>
                              <w:t>寺中</w:t>
                            </w:r>
                            <w:r w:rsidR="0028794F">
                              <w:rPr>
                                <w:rFonts w:ascii="HG丸ｺﾞｼｯｸM-PRO" w:eastAsia="HG丸ｺﾞｼｯｸM-PRO" w:hAnsi="HG丸ｺﾞｼｯｸM-PRO" w:hint="eastAsia"/>
                                <w:sz w:val="14"/>
                              </w:rPr>
                              <w:t>、小林</w:t>
                            </w:r>
                            <w:r w:rsidR="009650B6" w:rsidRPr="0028794F">
                              <w:rPr>
                                <w:rFonts w:ascii="HG丸ｺﾞｼｯｸM-PRO" w:eastAsia="HG丸ｺﾞｼｯｸM-PRO" w:hAnsi="HG丸ｺﾞｼｯｸM-PRO" w:hint="eastAsia"/>
                                <w:sz w:val="14"/>
                              </w:rPr>
                              <w:t>）</w:t>
                            </w:r>
                            <w:r w:rsidR="0027670D" w:rsidRPr="0028794F">
                              <w:rPr>
                                <w:rFonts w:ascii="HG丸ｺﾞｼｯｸM-PRO" w:eastAsia="HG丸ｺﾞｼｯｸM-PRO" w:hAnsi="HG丸ｺﾞｼｯｸM-PRO" w:hint="eastAsia"/>
                                <w:sz w:val="14"/>
                              </w:rPr>
                              <w:t xml:space="preserve">　</w:t>
                            </w:r>
                          </w:p>
                          <w:p w:rsidR="009650B6" w:rsidRPr="0028794F" w:rsidRDefault="0027670D" w:rsidP="0027670D">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sz w:val="14"/>
                              </w:rPr>
                              <w:t>TEL 0799-55-2696  FAX 0799-55-0463</w:t>
                            </w:r>
                          </w:p>
                          <w:p w:rsidR="009650B6" w:rsidRPr="0028794F" w:rsidRDefault="0027670D" w:rsidP="009650B6">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w:t>
                            </w:r>
                            <w:r w:rsidR="009650B6" w:rsidRPr="0028794F">
                              <w:rPr>
                                <w:rFonts w:ascii="HG丸ｺﾞｼｯｸM-PRO" w:eastAsia="HG丸ｺﾞｼｯｸM-PRO" w:hAnsi="HG丸ｺﾞｼｯｸM-PRO" w:hint="eastAsia"/>
                                <w:sz w:val="14"/>
                              </w:rPr>
                              <w:t>656-0543 兵庫県南あわじ市阿万塩屋町757-39</w:t>
                            </w:r>
                          </w:p>
                          <w:p w:rsidR="009650B6" w:rsidRPr="0028794F" w:rsidRDefault="009650B6" w:rsidP="0027670D">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sz w:val="14"/>
                              </w:rPr>
                              <w:t xml:space="preserve">E-mail </w:t>
                            </w:r>
                            <w:r w:rsidR="0027670D" w:rsidRPr="008063C5">
                              <w:rPr>
                                <w:rFonts w:ascii="HG丸ｺﾞｼｯｸM-PRO" w:eastAsia="HG丸ｺﾞｼｯｸM-PRO" w:hAnsi="HG丸ｺﾞｼｯｸM-PRO"/>
                                <w:sz w:val="14"/>
                              </w:rPr>
                              <w:t>awaji-senmon@niye.go.jp</w:t>
                            </w:r>
                            <w:r w:rsidR="0027670D" w:rsidRPr="0028794F">
                              <w:rPr>
                                <w:rFonts w:ascii="HG丸ｺﾞｼｯｸM-PRO" w:eastAsia="HG丸ｺﾞｼｯｸM-PRO" w:hAnsi="HG丸ｺﾞｼｯｸM-PRO" w:hint="eastAsia"/>
                                <w:sz w:val="14"/>
                              </w:rPr>
                              <w:t xml:space="preserve">　</w:t>
                            </w:r>
                            <w:r w:rsidR="00F21877" w:rsidRPr="0028794F">
                              <w:rPr>
                                <w:rFonts w:ascii="HG丸ｺﾞｼｯｸM-PRO" w:eastAsia="HG丸ｺﾞｼｯｸM-PRO" w:hAnsi="HG丸ｺﾞｼｯｸM-PRO"/>
                                <w:sz w:val="14"/>
                              </w:rPr>
                              <w:t>HP http://awaji.niye.go.jp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27.25pt;margin-top:3.3pt;width:265pt;height:5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fKgIAAE4EAAAOAAAAZHJzL2Uyb0RvYy54bWysVFFv0zAQfkfiP1h+p0k70rVR02nqKEIa&#10;MDH4AY7jJBaObc5uk/Lrd3ay0gFPiDxYPt/589333WVzM3SKHAU4aXRB57OUEqG5qaRuCvrt6/7N&#10;ihLnma6YMloU9CQcvdm+frXpbS4WpjWqEkAQRLu8twVtvbd5kjjeio65mbFCo7M20DGPJjRJBaxH&#10;9E4lizRdJr2ByoLhwjk8vRuddBvx61pw/7munfBEFRRz83GFuJZhTbYbljfAbCv5lAb7hyw6JjU+&#10;eoa6Y56RA8g/oDrJwThT+xk3XWLqWnIRa8Bq5ulv1Ty2zIpYC5Lj7Jkm9/9g+afjAxBZoXaUaNah&#10;RF+QNKYbJcgy0NNbl2PUo32AUKCz94Z/d0SbXYtR4hbA9K1gFSY1D/HJiwvBcHiVlP1HUyE6O3gT&#10;mRpq6AIgckCGKMjpLIgYPOF4eHW1zLIUdePou55ny/l1fILlz7ctOP9emI6ETUEBc4/o7HjvfMiG&#10;5c8hMXujZLWXSkUDmnKngBwZNsc+fhO6uwxTmvQFXWeLLCK/8LlLiDR+f4PopMcuV7Ir6OocxPJA&#10;2ztdxR70TKpxjykrPfEYqBsl8EM5TDpNopSmOiGxYMamxiHETWvgJyU9NnRB3Y8DA0GJ+qBRnOu3&#10;i3WGExCN1WqNrMKlo7xwMM0RqKDcAyWjsfPj1BwsyKbFl+aRDW1uUdBaRq6D2GNWU/rYtFGCacDC&#10;VFzaMerXb2D7BAAA//8DAFBLAwQUAAYACAAAACEAc7JWhtwAAAAJAQAADwAAAGRycy9kb3ducmV2&#10;LnhtbEyPwW6DMBBE75X6D9ZW6q0xSQhKKCaKKrW5VSqhd4M3gILXCDuB/n03p/Y4mtHMm2w/217c&#10;cPSdIwXLRQQCqXamo0ZBeXp/2YLwQZPRvSNU8IMe9vnjQ6ZT4yb6wlsRGsEl5FOtoA1hSKX0dYtW&#10;+4UbkNg7u9HqwHJspBn1xOW2l6soSqTVHfFCqwd8a7G+FFfLu8eoO34WlT2U3+XqfFk3H3E1KfX8&#10;NB9eQQScw18Y7viMDjkzVe5KxoteQbyJNxxVkCQg2N9t77ri4HK3Bpln8v+D/BcAAP//AwBQSwEC&#10;LQAUAAYACAAAACEAtoM4kv4AAADhAQAAEwAAAAAAAAAAAAAAAAAAAAAAW0NvbnRlbnRfVHlwZXNd&#10;LnhtbFBLAQItABQABgAIAAAAIQA4/SH/1gAAAJQBAAALAAAAAAAAAAAAAAAAAC8BAABfcmVscy8u&#10;cmVsc1BLAQItABQABgAIAAAAIQCof5ZfKgIAAE4EAAAOAAAAAAAAAAAAAAAAAC4CAABkcnMvZTJv&#10;RG9jLnhtbFBLAQItABQABgAIAAAAIQBzslaG3AAAAAkBAAAPAAAAAAAAAAAAAAAAAIQEAABkcnMv&#10;ZG93bnJldi54bWxQSwUGAAAAAAQABADzAAAAjQUAAAAA&#10;">
                <v:textbox inset="5.85pt,.7pt,5.85pt,.7pt">
                  <w:txbxContent>
                    <w:p w:rsidR="0027670D" w:rsidRPr="0028794F" w:rsidRDefault="009650B6">
                      <w:pPr>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【お問い合わせ</w:t>
                      </w:r>
                      <w:r w:rsidR="003609D2" w:rsidRPr="0028794F">
                        <w:rPr>
                          <w:rFonts w:ascii="HG丸ｺﾞｼｯｸM-PRO" w:eastAsia="HG丸ｺﾞｼｯｸM-PRO" w:hAnsi="HG丸ｺﾞｼｯｸM-PRO" w:hint="eastAsia"/>
                          <w:sz w:val="14"/>
                        </w:rPr>
                        <w:t>先</w:t>
                      </w:r>
                      <w:r w:rsidRPr="0028794F">
                        <w:rPr>
                          <w:rFonts w:ascii="HG丸ｺﾞｼｯｸM-PRO" w:eastAsia="HG丸ｺﾞｼｯｸM-PRO" w:hAnsi="HG丸ｺﾞｼｯｸM-PRO" w:hint="eastAsia"/>
                          <w:sz w:val="14"/>
                        </w:rPr>
                        <w:t>】</w:t>
                      </w:r>
                    </w:p>
                    <w:p w:rsidR="0027670D" w:rsidRPr="0028794F" w:rsidRDefault="00DA70C8" w:rsidP="0028794F">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国立淡路青少年交流の家（担当：</w:t>
                      </w:r>
                      <w:r w:rsidR="0027670D" w:rsidRPr="0028794F">
                        <w:rPr>
                          <w:rFonts w:ascii="HG丸ｺﾞｼｯｸM-PRO" w:eastAsia="HG丸ｺﾞｼｯｸM-PRO" w:hAnsi="HG丸ｺﾞｼｯｸM-PRO" w:hint="eastAsia"/>
                          <w:sz w:val="14"/>
                        </w:rPr>
                        <w:t>寺中</w:t>
                      </w:r>
                      <w:r w:rsidR="0028794F">
                        <w:rPr>
                          <w:rFonts w:ascii="HG丸ｺﾞｼｯｸM-PRO" w:eastAsia="HG丸ｺﾞｼｯｸM-PRO" w:hAnsi="HG丸ｺﾞｼｯｸM-PRO" w:hint="eastAsia"/>
                          <w:sz w:val="14"/>
                        </w:rPr>
                        <w:t>、小林</w:t>
                      </w:r>
                      <w:r w:rsidR="009650B6" w:rsidRPr="0028794F">
                        <w:rPr>
                          <w:rFonts w:ascii="HG丸ｺﾞｼｯｸM-PRO" w:eastAsia="HG丸ｺﾞｼｯｸM-PRO" w:hAnsi="HG丸ｺﾞｼｯｸM-PRO" w:hint="eastAsia"/>
                          <w:sz w:val="14"/>
                        </w:rPr>
                        <w:t>）</w:t>
                      </w:r>
                      <w:r w:rsidR="0027670D" w:rsidRPr="0028794F">
                        <w:rPr>
                          <w:rFonts w:ascii="HG丸ｺﾞｼｯｸM-PRO" w:eastAsia="HG丸ｺﾞｼｯｸM-PRO" w:hAnsi="HG丸ｺﾞｼｯｸM-PRO" w:hint="eastAsia"/>
                          <w:sz w:val="14"/>
                        </w:rPr>
                        <w:t xml:space="preserve">　</w:t>
                      </w:r>
                    </w:p>
                    <w:p w:rsidR="009650B6" w:rsidRPr="0028794F" w:rsidRDefault="0027670D" w:rsidP="0027670D">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sz w:val="14"/>
                        </w:rPr>
                        <w:t>TEL 0799-55-2696  FAX 0799-55-0463</w:t>
                      </w:r>
                    </w:p>
                    <w:p w:rsidR="009650B6" w:rsidRPr="0028794F" w:rsidRDefault="0027670D" w:rsidP="009650B6">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hint="eastAsia"/>
                          <w:sz w:val="14"/>
                        </w:rPr>
                        <w:t>〒</w:t>
                      </w:r>
                      <w:r w:rsidR="009650B6" w:rsidRPr="0028794F">
                        <w:rPr>
                          <w:rFonts w:ascii="HG丸ｺﾞｼｯｸM-PRO" w:eastAsia="HG丸ｺﾞｼｯｸM-PRO" w:hAnsi="HG丸ｺﾞｼｯｸM-PRO" w:hint="eastAsia"/>
                          <w:sz w:val="14"/>
                        </w:rPr>
                        <w:t>656-0543 兵庫県南あわじ市阿万塩屋町757-39</w:t>
                      </w:r>
                    </w:p>
                    <w:p w:rsidR="009650B6" w:rsidRPr="0028794F" w:rsidRDefault="009650B6" w:rsidP="0027670D">
                      <w:pPr>
                        <w:ind w:firstLineChars="100" w:firstLine="140"/>
                        <w:rPr>
                          <w:rFonts w:ascii="HG丸ｺﾞｼｯｸM-PRO" w:eastAsia="HG丸ｺﾞｼｯｸM-PRO" w:hAnsi="HG丸ｺﾞｼｯｸM-PRO"/>
                          <w:sz w:val="14"/>
                        </w:rPr>
                      </w:pPr>
                      <w:r w:rsidRPr="0028794F">
                        <w:rPr>
                          <w:rFonts w:ascii="HG丸ｺﾞｼｯｸM-PRO" w:eastAsia="HG丸ｺﾞｼｯｸM-PRO" w:hAnsi="HG丸ｺﾞｼｯｸM-PRO"/>
                          <w:sz w:val="14"/>
                        </w:rPr>
                        <w:t xml:space="preserve">E-mail </w:t>
                      </w:r>
                      <w:r w:rsidR="0027670D" w:rsidRPr="008063C5">
                        <w:rPr>
                          <w:rFonts w:ascii="HG丸ｺﾞｼｯｸM-PRO" w:eastAsia="HG丸ｺﾞｼｯｸM-PRO" w:hAnsi="HG丸ｺﾞｼｯｸM-PRO"/>
                          <w:sz w:val="14"/>
                        </w:rPr>
                        <w:t>awaji-senmon@niye.go.jp</w:t>
                      </w:r>
                      <w:r w:rsidR="0027670D" w:rsidRPr="0028794F">
                        <w:rPr>
                          <w:rFonts w:ascii="HG丸ｺﾞｼｯｸM-PRO" w:eastAsia="HG丸ｺﾞｼｯｸM-PRO" w:hAnsi="HG丸ｺﾞｼｯｸM-PRO" w:hint="eastAsia"/>
                          <w:sz w:val="14"/>
                        </w:rPr>
                        <w:t xml:space="preserve">　</w:t>
                      </w:r>
                      <w:r w:rsidR="00F21877" w:rsidRPr="0028794F">
                        <w:rPr>
                          <w:rFonts w:ascii="HG丸ｺﾞｼｯｸM-PRO" w:eastAsia="HG丸ｺﾞｼｯｸM-PRO" w:hAnsi="HG丸ｺﾞｼｯｸM-PRO"/>
                          <w:sz w:val="14"/>
                        </w:rPr>
                        <w:t>HP http://awaji.niye.go.jp</w:t>
                      </w:r>
                    </w:p>
                  </w:txbxContent>
                </v:textbox>
              </v:rect>
            </w:pict>
          </mc:Fallback>
        </mc:AlternateContent>
      </w:r>
    </w:p>
    <w:p w:rsidR="00C35DB1" w:rsidRPr="009650B6" w:rsidRDefault="00C35DB1">
      <w:pPr>
        <w:rPr>
          <w:rFonts w:ascii="HG丸ｺﾞｼｯｸM-PRO" w:eastAsia="HG丸ｺﾞｼｯｸM-PRO" w:hAnsi="HG丸ｺﾞｼｯｸM-PRO"/>
        </w:rPr>
      </w:pPr>
    </w:p>
    <w:sectPr w:rsidR="00C35DB1" w:rsidRPr="009650B6" w:rsidSect="0028794F">
      <w:pgSz w:w="11900" w:h="16840"/>
      <w:pgMar w:top="709" w:right="1077" w:bottom="567" w:left="107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BA" w:rsidRDefault="004205BA" w:rsidP="00CB45A8">
      <w:r>
        <w:separator/>
      </w:r>
    </w:p>
  </w:endnote>
  <w:endnote w:type="continuationSeparator" w:id="0">
    <w:p w:rsidR="004205BA" w:rsidRDefault="004205BA" w:rsidP="00C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BA" w:rsidRDefault="004205BA" w:rsidP="00CB45A8">
      <w:r>
        <w:separator/>
      </w:r>
    </w:p>
  </w:footnote>
  <w:footnote w:type="continuationSeparator" w:id="0">
    <w:p w:rsidR="004205BA" w:rsidRDefault="004205BA" w:rsidP="00CB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E7"/>
    <w:multiLevelType w:val="hybridMultilevel"/>
    <w:tmpl w:val="37BED100"/>
    <w:lvl w:ilvl="0" w:tplc="FA24CC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C485D"/>
    <w:multiLevelType w:val="hybridMultilevel"/>
    <w:tmpl w:val="1C04148E"/>
    <w:lvl w:ilvl="0" w:tplc="E0E2C5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140F40"/>
    <w:multiLevelType w:val="hybridMultilevel"/>
    <w:tmpl w:val="AE769756"/>
    <w:lvl w:ilvl="0" w:tplc="A54A81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F65103"/>
    <w:multiLevelType w:val="hybridMultilevel"/>
    <w:tmpl w:val="A918A956"/>
    <w:lvl w:ilvl="0" w:tplc="22AEE0B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43009">
      <v:textbox inset="5.85pt,.7pt,5.85pt,.7pt"/>
      <o:colormru v:ext="edit" colors="#ffefef"/>
      <o:colormenu v:ext="edit" fillcolor="none" strokecolor="#ffefe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B1"/>
    <w:rsid w:val="00001FDF"/>
    <w:rsid w:val="00013209"/>
    <w:rsid w:val="0008109F"/>
    <w:rsid w:val="000A3654"/>
    <w:rsid w:val="000B16C9"/>
    <w:rsid w:val="0010488A"/>
    <w:rsid w:val="001B03F0"/>
    <w:rsid w:val="001D5B68"/>
    <w:rsid w:val="002424CD"/>
    <w:rsid w:val="00267625"/>
    <w:rsid w:val="0027670D"/>
    <w:rsid w:val="0028794F"/>
    <w:rsid w:val="00287FEA"/>
    <w:rsid w:val="003609D2"/>
    <w:rsid w:val="0038291B"/>
    <w:rsid w:val="004205BA"/>
    <w:rsid w:val="00472E7C"/>
    <w:rsid w:val="004D79C0"/>
    <w:rsid w:val="004F775A"/>
    <w:rsid w:val="00515202"/>
    <w:rsid w:val="005A047A"/>
    <w:rsid w:val="005A1574"/>
    <w:rsid w:val="005C32C1"/>
    <w:rsid w:val="005F5841"/>
    <w:rsid w:val="005F78EC"/>
    <w:rsid w:val="006E340F"/>
    <w:rsid w:val="006F162C"/>
    <w:rsid w:val="00725B69"/>
    <w:rsid w:val="0080140F"/>
    <w:rsid w:val="008063C5"/>
    <w:rsid w:val="00897174"/>
    <w:rsid w:val="008C78CB"/>
    <w:rsid w:val="00932B2D"/>
    <w:rsid w:val="009650B6"/>
    <w:rsid w:val="00965854"/>
    <w:rsid w:val="009C45D7"/>
    <w:rsid w:val="009D77FC"/>
    <w:rsid w:val="00AE0954"/>
    <w:rsid w:val="00B5034F"/>
    <w:rsid w:val="00B540A7"/>
    <w:rsid w:val="00B80C39"/>
    <w:rsid w:val="00BB5B88"/>
    <w:rsid w:val="00C35DB1"/>
    <w:rsid w:val="00C730FF"/>
    <w:rsid w:val="00C95B47"/>
    <w:rsid w:val="00CB45A8"/>
    <w:rsid w:val="00D77BAE"/>
    <w:rsid w:val="00D97BFC"/>
    <w:rsid w:val="00DA70C8"/>
    <w:rsid w:val="00DC45E7"/>
    <w:rsid w:val="00DD594D"/>
    <w:rsid w:val="00E707CC"/>
    <w:rsid w:val="00EA0824"/>
    <w:rsid w:val="00EC720D"/>
    <w:rsid w:val="00ED5E71"/>
    <w:rsid w:val="00F21877"/>
    <w:rsid w:val="00F52603"/>
    <w:rsid w:val="00FE27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colormru v:ext="edit" colors="#ffefef"/>
      <o:colormenu v:ext="edit" fillcolor="none" strokecolor="#ffefef"/>
    </o:shapedefaults>
    <o:shapelayout v:ext="edit">
      <o:idmap v:ext="edit" data="1"/>
    </o:shapelayout>
  </w:shapeDefaults>
  <w:decimalSymbol w:val="."/>
  <w:listSeparator w:val=","/>
  <w14:docId w14:val="1649945C"/>
  <w15:docId w15:val="{36A0BFE5-2EC3-4F47-A97A-29B1DC0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6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5A8"/>
    <w:pPr>
      <w:tabs>
        <w:tab w:val="center" w:pos="4252"/>
        <w:tab w:val="right" w:pos="8504"/>
      </w:tabs>
      <w:snapToGrid w:val="0"/>
    </w:pPr>
  </w:style>
  <w:style w:type="character" w:customStyle="1" w:styleId="a4">
    <w:name w:val="ヘッダー (文字)"/>
    <w:basedOn w:val="a0"/>
    <w:link w:val="a3"/>
    <w:uiPriority w:val="99"/>
    <w:rsid w:val="00CB45A8"/>
  </w:style>
  <w:style w:type="paragraph" w:styleId="a5">
    <w:name w:val="footer"/>
    <w:basedOn w:val="a"/>
    <w:link w:val="a6"/>
    <w:uiPriority w:val="99"/>
    <w:unhideWhenUsed/>
    <w:rsid w:val="00CB45A8"/>
    <w:pPr>
      <w:tabs>
        <w:tab w:val="center" w:pos="4252"/>
        <w:tab w:val="right" w:pos="8504"/>
      </w:tabs>
      <w:snapToGrid w:val="0"/>
    </w:pPr>
  </w:style>
  <w:style w:type="character" w:customStyle="1" w:styleId="a6">
    <w:name w:val="フッター (文字)"/>
    <w:basedOn w:val="a0"/>
    <w:link w:val="a5"/>
    <w:uiPriority w:val="99"/>
    <w:rsid w:val="00CB45A8"/>
  </w:style>
  <w:style w:type="paragraph" w:styleId="a7">
    <w:name w:val="Balloon Text"/>
    <w:basedOn w:val="a"/>
    <w:link w:val="a8"/>
    <w:uiPriority w:val="99"/>
    <w:semiHidden/>
    <w:unhideWhenUsed/>
    <w:rsid w:val="008971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174"/>
    <w:rPr>
      <w:rFonts w:asciiTheme="majorHAnsi" w:eastAsiaTheme="majorEastAsia" w:hAnsiTheme="majorHAnsi" w:cstheme="majorBidi"/>
      <w:sz w:val="18"/>
      <w:szCs w:val="18"/>
    </w:rPr>
  </w:style>
  <w:style w:type="character" w:styleId="a9">
    <w:name w:val="Hyperlink"/>
    <w:basedOn w:val="a0"/>
    <w:uiPriority w:val="99"/>
    <w:unhideWhenUsed/>
    <w:rsid w:val="009650B6"/>
    <w:rPr>
      <w:color w:val="0000FF" w:themeColor="hyperlink"/>
      <w:u w:val="single"/>
    </w:rPr>
  </w:style>
  <w:style w:type="paragraph" w:styleId="aa">
    <w:name w:val="List Paragraph"/>
    <w:basedOn w:val="a"/>
    <w:uiPriority w:val="34"/>
    <w:qFormat/>
    <w:rsid w:val="00001FDF"/>
    <w:pPr>
      <w:ind w:leftChars="400" w:left="840"/>
    </w:pPr>
  </w:style>
  <w:style w:type="character" w:customStyle="1" w:styleId="il">
    <w:name w:val="il"/>
    <w:basedOn w:val="a0"/>
    <w:rsid w:val="00DA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3766-B9B1-4295-8570-FD3E939B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dc:creator>
  <cp:keywords/>
  <dc:description/>
  <cp:lastModifiedBy>t.teranaka</cp:lastModifiedBy>
  <cp:revision>40</cp:revision>
  <cp:lastPrinted>2020-11-13T06:39:00Z</cp:lastPrinted>
  <dcterms:created xsi:type="dcterms:W3CDTF">2015-06-29T01:25:00Z</dcterms:created>
  <dcterms:modified xsi:type="dcterms:W3CDTF">2022-01-11T07:45:00Z</dcterms:modified>
</cp:coreProperties>
</file>